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C46D" w14:textId="77777777" w:rsidR="00871C43" w:rsidRPr="00345C8E" w:rsidRDefault="00385C25">
      <w:pPr>
        <w:jc w:val="center"/>
        <w:rPr>
          <w:b/>
          <w:bCs/>
          <w:sz w:val="28"/>
          <w:szCs w:val="28"/>
        </w:rPr>
      </w:pPr>
      <w:r w:rsidRPr="00345C8E">
        <w:rPr>
          <w:b/>
          <w:bCs/>
          <w:sz w:val="28"/>
          <w:szCs w:val="28"/>
        </w:rPr>
        <w:t>VILLAGE OF BRODERICK</w:t>
      </w:r>
    </w:p>
    <w:p w14:paraId="6EBD4430" w14:textId="77777777" w:rsidR="00871C43" w:rsidRPr="00345C8E" w:rsidRDefault="00871C43">
      <w:pPr>
        <w:jc w:val="center"/>
        <w:rPr>
          <w:b/>
          <w:bCs/>
          <w:sz w:val="28"/>
          <w:szCs w:val="28"/>
        </w:rPr>
      </w:pPr>
    </w:p>
    <w:p w14:paraId="6DEDE749" w14:textId="77777777" w:rsidR="00871C43" w:rsidRPr="00345C8E" w:rsidRDefault="00385C25">
      <w:pPr>
        <w:jc w:val="center"/>
        <w:rPr>
          <w:sz w:val="28"/>
          <w:szCs w:val="28"/>
        </w:rPr>
      </w:pPr>
      <w:r w:rsidRPr="00345C8E">
        <w:rPr>
          <w:b/>
          <w:bCs/>
          <w:sz w:val="28"/>
          <w:szCs w:val="28"/>
        </w:rPr>
        <w:t xml:space="preserve">BYLAW NO. </w:t>
      </w:r>
      <w:r w:rsidR="00E229C7" w:rsidRPr="00345C8E">
        <w:rPr>
          <w:b/>
          <w:bCs/>
          <w:sz w:val="28"/>
          <w:szCs w:val="28"/>
        </w:rPr>
        <w:t>1(20</w:t>
      </w:r>
      <w:r w:rsidR="005B7421" w:rsidRPr="00345C8E">
        <w:rPr>
          <w:b/>
          <w:bCs/>
          <w:sz w:val="28"/>
          <w:szCs w:val="28"/>
        </w:rPr>
        <w:t>14)</w:t>
      </w:r>
    </w:p>
    <w:p w14:paraId="5ACED37A" w14:textId="77777777" w:rsidR="00871C43" w:rsidRPr="00345C8E" w:rsidRDefault="00871C43">
      <w:pPr>
        <w:rPr>
          <w:sz w:val="28"/>
          <w:szCs w:val="28"/>
        </w:rPr>
      </w:pPr>
    </w:p>
    <w:p w14:paraId="4B93E82E" w14:textId="77777777" w:rsidR="00871C43" w:rsidRPr="00345C8E" w:rsidRDefault="00385C25">
      <w:pPr>
        <w:rPr>
          <w:b/>
          <w:sz w:val="28"/>
          <w:szCs w:val="28"/>
        </w:rPr>
      </w:pPr>
      <w:r w:rsidRPr="00345C8E">
        <w:rPr>
          <w:sz w:val="28"/>
          <w:szCs w:val="28"/>
        </w:rPr>
        <w:t xml:space="preserve"> </w:t>
      </w:r>
      <w:r w:rsidR="00E229C7" w:rsidRPr="00345C8E">
        <w:rPr>
          <w:b/>
          <w:sz w:val="28"/>
          <w:szCs w:val="28"/>
        </w:rPr>
        <w:t>BYLAW ANIMAL CONTROL</w:t>
      </w:r>
    </w:p>
    <w:p w14:paraId="043F0608" w14:textId="77777777" w:rsidR="00871C43" w:rsidRDefault="00871C43">
      <w:pPr>
        <w:rPr>
          <w:sz w:val="24"/>
        </w:rPr>
      </w:pPr>
    </w:p>
    <w:p w14:paraId="00D701CE" w14:textId="77777777" w:rsidR="00871C43" w:rsidRDefault="00385C25">
      <w:pPr>
        <w:rPr>
          <w:sz w:val="24"/>
        </w:rPr>
      </w:pPr>
      <w:r>
        <w:rPr>
          <w:sz w:val="24"/>
        </w:rPr>
        <w:t>The Council of the Village of Broderick in the Province of Saskatchewan enacts as follows:</w:t>
      </w:r>
    </w:p>
    <w:p w14:paraId="536CE558" w14:textId="77777777" w:rsidR="00871C43" w:rsidRDefault="00871C43">
      <w:pPr>
        <w:rPr>
          <w:sz w:val="24"/>
        </w:rPr>
      </w:pPr>
    </w:p>
    <w:p w14:paraId="13A752F0" w14:textId="77777777" w:rsidR="00871C43" w:rsidRPr="00414E7F" w:rsidRDefault="00385C25" w:rsidP="00414E7F">
      <w:pPr>
        <w:rPr>
          <w:b/>
          <w:sz w:val="24"/>
        </w:rPr>
      </w:pPr>
      <w:r w:rsidRPr="00414E7F">
        <w:rPr>
          <w:b/>
          <w:sz w:val="24"/>
        </w:rPr>
        <w:t xml:space="preserve">This Bylaw shall be </w:t>
      </w:r>
      <w:r w:rsidR="00E229C7" w:rsidRPr="00414E7F">
        <w:rPr>
          <w:b/>
          <w:sz w:val="24"/>
        </w:rPr>
        <w:t>known</w:t>
      </w:r>
      <w:r w:rsidRPr="00414E7F">
        <w:rPr>
          <w:b/>
          <w:sz w:val="24"/>
        </w:rPr>
        <w:t xml:space="preserve"> as the </w:t>
      </w:r>
      <w:r w:rsidR="00E229C7" w:rsidRPr="00414E7F">
        <w:rPr>
          <w:rFonts w:ascii="WP TypographicSymbols" w:hAnsi="WP TypographicSymbols"/>
          <w:b/>
          <w:sz w:val="24"/>
        </w:rPr>
        <w:t>A</w:t>
      </w:r>
      <w:r w:rsidR="00E229C7" w:rsidRPr="00414E7F">
        <w:rPr>
          <w:b/>
          <w:sz w:val="24"/>
        </w:rPr>
        <w:t>nimal</w:t>
      </w:r>
      <w:r w:rsidRPr="00414E7F">
        <w:rPr>
          <w:b/>
          <w:sz w:val="24"/>
        </w:rPr>
        <w:t xml:space="preserve"> Control Bylaw</w:t>
      </w:r>
      <w:r w:rsidR="003910B9" w:rsidRPr="00414E7F">
        <w:rPr>
          <w:rFonts w:ascii="WP TypographicSymbols" w:hAnsi="WP TypographicSymbols"/>
          <w:b/>
          <w:sz w:val="24"/>
        </w:rPr>
        <w:t xml:space="preserve"> 1(2014)</w:t>
      </w:r>
      <w:r w:rsidRPr="00414E7F">
        <w:rPr>
          <w:b/>
          <w:sz w:val="24"/>
        </w:rPr>
        <w:t>.</w:t>
      </w:r>
    </w:p>
    <w:p w14:paraId="15258AB2" w14:textId="77777777" w:rsidR="00871C43" w:rsidRPr="00414E7F" w:rsidRDefault="00871C43">
      <w:pPr>
        <w:rPr>
          <w:b/>
          <w:sz w:val="24"/>
        </w:rPr>
      </w:pPr>
    </w:p>
    <w:p w14:paraId="5C468968" w14:textId="77777777" w:rsidR="00871C43" w:rsidRPr="00345C8E" w:rsidRDefault="00385C25">
      <w:pPr>
        <w:pStyle w:val="Level1"/>
        <w:numPr>
          <w:ilvl w:val="0"/>
          <w:numId w:val="7"/>
        </w:numPr>
        <w:tabs>
          <w:tab w:val="left" w:pos="-1440"/>
          <w:tab w:val="num" w:pos="720"/>
        </w:tabs>
        <w:rPr>
          <w:b/>
          <w:sz w:val="24"/>
        </w:rPr>
      </w:pPr>
      <w:r w:rsidRPr="00345C8E">
        <w:rPr>
          <w:b/>
          <w:sz w:val="24"/>
        </w:rPr>
        <w:t>DEFINITIONS:</w:t>
      </w:r>
    </w:p>
    <w:p w14:paraId="19124435" w14:textId="77777777" w:rsidR="00871C43" w:rsidRDefault="00871C43">
      <w:pPr>
        <w:rPr>
          <w:sz w:val="24"/>
        </w:rPr>
      </w:pPr>
    </w:p>
    <w:p w14:paraId="6CCF6E88" w14:textId="77777777" w:rsidR="00871C43" w:rsidRDefault="00385C25">
      <w:pPr>
        <w:ind w:left="720"/>
        <w:rPr>
          <w:sz w:val="24"/>
        </w:rPr>
      </w:pPr>
      <w:r>
        <w:rPr>
          <w:sz w:val="24"/>
        </w:rPr>
        <w:t>In this Bylaw the following definitions apply:</w:t>
      </w:r>
    </w:p>
    <w:p w14:paraId="6CD049F8" w14:textId="77777777" w:rsidR="00871C43" w:rsidRDefault="00871C43">
      <w:pPr>
        <w:rPr>
          <w:sz w:val="24"/>
        </w:rPr>
      </w:pPr>
    </w:p>
    <w:p w14:paraId="0DB2A4F6" w14:textId="77777777" w:rsidR="00871C43" w:rsidRDefault="00385C25">
      <w:pPr>
        <w:pStyle w:val="Level2"/>
        <w:numPr>
          <w:ilvl w:val="1"/>
          <w:numId w:val="7"/>
        </w:numPr>
        <w:tabs>
          <w:tab w:val="left" w:pos="-1440"/>
          <w:tab w:val="num" w:pos="1440"/>
        </w:tabs>
        <w:rPr>
          <w:sz w:val="24"/>
        </w:rPr>
      </w:pPr>
      <w:r w:rsidRPr="00345C8E">
        <w:rPr>
          <w:b/>
          <w:sz w:val="24"/>
        </w:rPr>
        <w:t>CLERK</w:t>
      </w:r>
      <w:r>
        <w:rPr>
          <w:sz w:val="24"/>
        </w:rPr>
        <w:t xml:space="preserve"> - means the administrator for the municipality.</w:t>
      </w:r>
    </w:p>
    <w:p w14:paraId="196F1A35" w14:textId="77777777" w:rsidR="00871C43" w:rsidRDefault="00871C43">
      <w:pPr>
        <w:rPr>
          <w:sz w:val="24"/>
        </w:rPr>
      </w:pPr>
    </w:p>
    <w:p w14:paraId="564D1681" w14:textId="77777777" w:rsidR="00871C43" w:rsidRDefault="00385C25">
      <w:pPr>
        <w:pStyle w:val="Level2"/>
        <w:numPr>
          <w:ilvl w:val="1"/>
          <w:numId w:val="7"/>
        </w:numPr>
        <w:tabs>
          <w:tab w:val="left" w:pos="-1440"/>
          <w:tab w:val="num" w:pos="1440"/>
        </w:tabs>
        <w:rPr>
          <w:sz w:val="24"/>
        </w:rPr>
      </w:pPr>
      <w:r w:rsidRPr="00345C8E">
        <w:rPr>
          <w:b/>
          <w:sz w:val="24"/>
        </w:rPr>
        <w:t>COUNCIL</w:t>
      </w:r>
      <w:r>
        <w:rPr>
          <w:sz w:val="24"/>
        </w:rPr>
        <w:t>- means the Council of the Village of Broderick.</w:t>
      </w:r>
    </w:p>
    <w:p w14:paraId="666535FE" w14:textId="77777777" w:rsidR="00871C43" w:rsidRDefault="00871C43">
      <w:pPr>
        <w:rPr>
          <w:sz w:val="24"/>
        </w:rPr>
      </w:pPr>
    </w:p>
    <w:p w14:paraId="53D53706" w14:textId="77777777" w:rsidR="00871C43" w:rsidRDefault="00385C25">
      <w:pPr>
        <w:pStyle w:val="Level2"/>
        <w:numPr>
          <w:ilvl w:val="1"/>
          <w:numId w:val="7"/>
        </w:numPr>
        <w:tabs>
          <w:tab w:val="left" w:pos="-1440"/>
          <w:tab w:val="num" w:pos="1440"/>
        </w:tabs>
        <w:rPr>
          <w:sz w:val="24"/>
        </w:rPr>
      </w:pPr>
      <w:r w:rsidRPr="00345C8E">
        <w:rPr>
          <w:b/>
          <w:sz w:val="24"/>
        </w:rPr>
        <w:t>DOG</w:t>
      </w:r>
      <w:r>
        <w:rPr>
          <w:sz w:val="24"/>
        </w:rPr>
        <w:t xml:space="preserve"> - means any dog, male or female, neutered or spayed of the canine family over the age of three (3) months.</w:t>
      </w:r>
    </w:p>
    <w:p w14:paraId="35ACD4A5" w14:textId="77777777" w:rsidR="00871C43" w:rsidRDefault="00871C43">
      <w:pPr>
        <w:pStyle w:val="Level2"/>
        <w:numPr>
          <w:ilvl w:val="0"/>
          <w:numId w:val="0"/>
        </w:numPr>
        <w:tabs>
          <w:tab w:val="left" w:pos="-1440"/>
        </w:tabs>
        <w:rPr>
          <w:sz w:val="24"/>
        </w:rPr>
      </w:pPr>
    </w:p>
    <w:p w14:paraId="42669442" w14:textId="77777777" w:rsidR="00871C43" w:rsidRDefault="00385C25">
      <w:pPr>
        <w:pStyle w:val="Level2"/>
        <w:numPr>
          <w:ilvl w:val="1"/>
          <w:numId w:val="7"/>
        </w:numPr>
        <w:tabs>
          <w:tab w:val="left" w:pos="-1440"/>
          <w:tab w:val="num" w:pos="1440"/>
        </w:tabs>
        <w:rPr>
          <w:sz w:val="24"/>
        </w:rPr>
      </w:pPr>
      <w:r>
        <w:rPr>
          <w:sz w:val="24"/>
        </w:rPr>
        <w:t>“</w:t>
      </w:r>
      <w:r w:rsidRPr="00345C8E">
        <w:rPr>
          <w:b/>
          <w:sz w:val="24"/>
        </w:rPr>
        <w:t>CAT</w:t>
      </w:r>
      <w:r>
        <w:rPr>
          <w:sz w:val="24"/>
        </w:rPr>
        <w:t>” – means any cat, male or female, neutered or spayed of the feline family over the age of three (3) months.</w:t>
      </w:r>
    </w:p>
    <w:p w14:paraId="74528B67" w14:textId="77777777" w:rsidR="00871C43" w:rsidRDefault="00871C43">
      <w:pPr>
        <w:pStyle w:val="Level2"/>
        <w:numPr>
          <w:ilvl w:val="0"/>
          <w:numId w:val="0"/>
        </w:numPr>
        <w:tabs>
          <w:tab w:val="left" w:pos="-1440"/>
        </w:tabs>
        <w:rPr>
          <w:sz w:val="24"/>
        </w:rPr>
      </w:pPr>
    </w:p>
    <w:p w14:paraId="1DBAF00C" w14:textId="77777777" w:rsidR="00871C43" w:rsidRDefault="00385C25">
      <w:pPr>
        <w:pStyle w:val="Level2"/>
        <w:numPr>
          <w:ilvl w:val="1"/>
          <w:numId w:val="7"/>
        </w:numPr>
        <w:tabs>
          <w:tab w:val="left" w:pos="-1440"/>
          <w:tab w:val="num" w:pos="1440"/>
        </w:tabs>
        <w:rPr>
          <w:sz w:val="24"/>
        </w:rPr>
      </w:pPr>
      <w:r>
        <w:rPr>
          <w:sz w:val="24"/>
        </w:rPr>
        <w:t>“</w:t>
      </w:r>
      <w:r w:rsidRPr="00345C8E">
        <w:rPr>
          <w:b/>
          <w:sz w:val="24"/>
        </w:rPr>
        <w:t>OTHER ANIMALS</w:t>
      </w:r>
      <w:r>
        <w:rPr>
          <w:sz w:val="24"/>
        </w:rPr>
        <w:t>” – means any poultry, livestock or animal other than a dog or cat.</w:t>
      </w:r>
    </w:p>
    <w:p w14:paraId="2797B921" w14:textId="77777777" w:rsidR="00871C43" w:rsidRDefault="00871C43">
      <w:pPr>
        <w:rPr>
          <w:sz w:val="24"/>
        </w:rPr>
      </w:pPr>
    </w:p>
    <w:p w14:paraId="02A5E662" w14:textId="77777777" w:rsidR="00871C43" w:rsidRDefault="00385C25">
      <w:pPr>
        <w:pStyle w:val="Level2"/>
        <w:numPr>
          <w:ilvl w:val="1"/>
          <w:numId w:val="7"/>
        </w:numPr>
        <w:tabs>
          <w:tab w:val="left" w:pos="-1440"/>
          <w:tab w:val="num" w:pos="1440"/>
        </w:tabs>
        <w:rPr>
          <w:sz w:val="24"/>
        </w:rPr>
      </w:pPr>
      <w:r w:rsidRPr="00345C8E">
        <w:rPr>
          <w:b/>
          <w:sz w:val="24"/>
        </w:rPr>
        <w:t>OWNER</w:t>
      </w:r>
      <w:r>
        <w:rPr>
          <w:sz w:val="24"/>
        </w:rPr>
        <w:t xml:space="preserve"> - includes</w:t>
      </w:r>
    </w:p>
    <w:p w14:paraId="3183E457" w14:textId="77777777" w:rsidR="00345C8E" w:rsidRDefault="00345C8E" w:rsidP="00345C8E">
      <w:pPr>
        <w:ind w:left="720"/>
        <w:rPr>
          <w:sz w:val="24"/>
        </w:rPr>
      </w:pPr>
    </w:p>
    <w:p w14:paraId="2BDBB3ED" w14:textId="77777777" w:rsidR="00871C43" w:rsidRDefault="00345C8E" w:rsidP="00345C8E">
      <w:pPr>
        <w:ind w:left="720"/>
        <w:rPr>
          <w:sz w:val="24"/>
        </w:rPr>
      </w:pPr>
      <w:r>
        <w:rPr>
          <w:sz w:val="24"/>
        </w:rPr>
        <w:t xml:space="preserve">A </w:t>
      </w:r>
      <w:r w:rsidR="00385C25">
        <w:rPr>
          <w:sz w:val="24"/>
        </w:rPr>
        <w:t xml:space="preserve">person, </w:t>
      </w:r>
      <w:proofErr w:type="gramStart"/>
      <w:r w:rsidR="00385C25">
        <w:rPr>
          <w:sz w:val="24"/>
        </w:rPr>
        <w:t>persons</w:t>
      </w:r>
      <w:proofErr w:type="gramEnd"/>
      <w:r w:rsidR="00385C25">
        <w:rPr>
          <w:sz w:val="24"/>
        </w:rPr>
        <w:t xml:space="preserve">, partnership, association or corporation who keeps, possesses, </w:t>
      </w:r>
      <w:r w:rsidR="00E229C7">
        <w:rPr>
          <w:sz w:val="24"/>
        </w:rPr>
        <w:t>harbors</w:t>
      </w:r>
      <w:r w:rsidR="00385C25">
        <w:rPr>
          <w:sz w:val="24"/>
        </w:rPr>
        <w:t xml:space="preserve">, or has care of or control of a </w:t>
      </w:r>
      <w:proofErr w:type="gramStart"/>
      <w:r w:rsidR="00385C25">
        <w:rPr>
          <w:sz w:val="24"/>
        </w:rPr>
        <w:t>dog;</w:t>
      </w:r>
      <w:proofErr w:type="gramEnd"/>
    </w:p>
    <w:p w14:paraId="26925F2B" w14:textId="77777777" w:rsidR="00345C8E" w:rsidRDefault="00345C8E" w:rsidP="00345C8E">
      <w:pPr>
        <w:ind w:left="720"/>
        <w:rPr>
          <w:sz w:val="24"/>
        </w:rPr>
      </w:pPr>
    </w:p>
    <w:p w14:paraId="5859C6D1" w14:textId="77777777" w:rsidR="00871C43" w:rsidRDefault="00E229C7" w:rsidP="00345C8E">
      <w:pPr>
        <w:ind w:firstLine="720"/>
        <w:rPr>
          <w:sz w:val="24"/>
        </w:rPr>
      </w:pPr>
      <w:r>
        <w:rPr>
          <w:sz w:val="24"/>
        </w:rPr>
        <w:t>The</w:t>
      </w:r>
      <w:r w:rsidR="00385C25">
        <w:rPr>
          <w:sz w:val="24"/>
        </w:rPr>
        <w:t xml:space="preserve"> person responsible for the custody of a minor where the minor is the owner of a dog.</w:t>
      </w:r>
    </w:p>
    <w:p w14:paraId="072D23BC" w14:textId="77777777" w:rsidR="00345C8E" w:rsidRDefault="00345C8E" w:rsidP="00345C8E">
      <w:pPr>
        <w:ind w:left="1080"/>
        <w:rPr>
          <w:sz w:val="24"/>
        </w:rPr>
      </w:pPr>
    </w:p>
    <w:p w14:paraId="69C094AC" w14:textId="77777777" w:rsidR="00345C8E" w:rsidRDefault="00345C8E" w:rsidP="00345C8E">
      <w:pPr>
        <w:pStyle w:val="Level2"/>
        <w:numPr>
          <w:ilvl w:val="0"/>
          <w:numId w:val="0"/>
        </w:numPr>
        <w:tabs>
          <w:tab w:val="left" w:pos="-1440"/>
          <w:tab w:val="num" w:pos="1440"/>
        </w:tabs>
        <w:ind w:left="720"/>
        <w:rPr>
          <w:sz w:val="24"/>
        </w:rPr>
      </w:pPr>
    </w:p>
    <w:p w14:paraId="1C147F3A" w14:textId="77777777" w:rsidR="00345C8E" w:rsidRPr="00345C8E" w:rsidRDefault="00345C8E">
      <w:pPr>
        <w:pStyle w:val="Level2"/>
        <w:numPr>
          <w:ilvl w:val="1"/>
          <w:numId w:val="7"/>
        </w:numPr>
        <w:tabs>
          <w:tab w:val="left" w:pos="-1440"/>
          <w:tab w:val="num" w:pos="1440"/>
        </w:tabs>
        <w:rPr>
          <w:b/>
          <w:sz w:val="24"/>
        </w:rPr>
      </w:pPr>
      <w:r w:rsidRPr="00345C8E">
        <w:rPr>
          <w:b/>
          <w:sz w:val="24"/>
        </w:rPr>
        <w:t>RUNNING AT LARGE</w:t>
      </w:r>
    </w:p>
    <w:p w14:paraId="59618765" w14:textId="77777777" w:rsidR="00345C8E" w:rsidRDefault="00345C8E" w:rsidP="00345C8E">
      <w:pPr>
        <w:pStyle w:val="Level2"/>
        <w:numPr>
          <w:ilvl w:val="0"/>
          <w:numId w:val="0"/>
        </w:numPr>
        <w:tabs>
          <w:tab w:val="left" w:pos="-1440"/>
          <w:tab w:val="num" w:pos="1440"/>
        </w:tabs>
        <w:rPr>
          <w:sz w:val="24"/>
        </w:rPr>
      </w:pPr>
    </w:p>
    <w:p w14:paraId="0D9417CB" w14:textId="77777777" w:rsidR="00871C43" w:rsidRDefault="00345C8E" w:rsidP="00345C8E">
      <w:pPr>
        <w:pStyle w:val="Level2"/>
        <w:numPr>
          <w:ilvl w:val="0"/>
          <w:numId w:val="0"/>
        </w:numPr>
        <w:tabs>
          <w:tab w:val="left" w:pos="-1440"/>
          <w:tab w:val="num" w:pos="1440"/>
        </w:tabs>
        <w:rPr>
          <w:sz w:val="24"/>
        </w:rPr>
      </w:pPr>
      <w:r>
        <w:rPr>
          <w:sz w:val="24"/>
        </w:rPr>
        <w:tab/>
        <w:t>M</w:t>
      </w:r>
      <w:r w:rsidR="00385C25">
        <w:rPr>
          <w:sz w:val="24"/>
        </w:rPr>
        <w:t xml:space="preserve">eans when the dog is beyond the boundaries of the land occupied by the owner, possessor or </w:t>
      </w:r>
      <w:r w:rsidR="00E229C7">
        <w:rPr>
          <w:sz w:val="24"/>
        </w:rPr>
        <w:t>harbored</w:t>
      </w:r>
      <w:r w:rsidR="00385C25">
        <w:rPr>
          <w:sz w:val="24"/>
        </w:rPr>
        <w:t xml:space="preserve"> or keeper of the said dog, or beyond the boundaries of any </w:t>
      </w:r>
      <w:proofErr w:type="gramStart"/>
      <w:r w:rsidR="00385C25">
        <w:rPr>
          <w:sz w:val="24"/>
        </w:rPr>
        <w:t>lands</w:t>
      </w:r>
      <w:proofErr w:type="gramEnd"/>
      <w:r w:rsidR="00385C25">
        <w:rPr>
          <w:sz w:val="24"/>
        </w:rPr>
        <w:t xml:space="preserve"> where it may be with the permission of the owner or occupant of the said land and is not under control by </w:t>
      </w:r>
      <w:proofErr w:type="gramStart"/>
      <w:r w:rsidR="00385C25">
        <w:rPr>
          <w:sz w:val="24"/>
        </w:rPr>
        <w:t>being;</w:t>
      </w:r>
      <w:proofErr w:type="gramEnd"/>
    </w:p>
    <w:p w14:paraId="05618205" w14:textId="77777777" w:rsidR="00345C8E" w:rsidRDefault="00345C8E" w:rsidP="00345C8E">
      <w:pPr>
        <w:pStyle w:val="Level3"/>
        <w:numPr>
          <w:ilvl w:val="0"/>
          <w:numId w:val="0"/>
        </w:numPr>
        <w:tabs>
          <w:tab w:val="left" w:pos="-1440"/>
        </w:tabs>
        <w:ind w:left="1080"/>
        <w:rPr>
          <w:sz w:val="24"/>
        </w:rPr>
      </w:pPr>
    </w:p>
    <w:p w14:paraId="08C5A0EF" w14:textId="77777777" w:rsidR="00871C43" w:rsidRDefault="00385C25">
      <w:pPr>
        <w:pStyle w:val="Level3"/>
        <w:numPr>
          <w:ilvl w:val="2"/>
          <w:numId w:val="7"/>
        </w:numPr>
        <w:tabs>
          <w:tab w:val="left" w:pos="-1440"/>
        </w:tabs>
        <w:rPr>
          <w:sz w:val="24"/>
        </w:rPr>
      </w:pPr>
      <w:r>
        <w:rPr>
          <w:sz w:val="24"/>
        </w:rPr>
        <w:t>in direct and continuous charge of a person competent to control it; or</w:t>
      </w:r>
    </w:p>
    <w:p w14:paraId="20BB9D42" w14:textId="77777777" w:rsidR="00345C8E" w:rsidRDefault="00345C8E" w:rsidP="00345C8E">
      <w:pPr>
        <w:pStyle w:val="Level3"/>
        <w:numPr>
          <w:ilvl w:val="0"/>
          <w:numId w:val="0"/>
        </w:numPr>
        <w:tabs>
          <w:tab w:val="left" w:pos="-1440"/>
        </w:tabs>
        <w:ind w:left="1080"/>
        <w:rPr>
          <w:sz w:val="24"/>
        </w:rPr>
      </w:pPr>
    </w:p>
    <w:p w14:paraId="588CBBCD" w14:textId="77777777" w:rsidR="00871C43" w:rsidRDefault="00385C25">
      <w:pPr>
        <w:pStyle w:val="Level3"/>
        <w:numPr>
          <w:ilvl w:val="2"/>
          <w:numId w:val="7"/>
        </w:numPr>
        <w:tabs>
          <w:tab w:val="left" w:pos="-1440"/>
        </w:tabs>
        <w:rPr>
          <w:sz w:val="24"/>
        </w:rPr>
      </w:pPr>
      <w:r>
        <w:rPr>
          <w:sz w:val="24"/>
        </w:rPr>
        <w:t>securely confined within an enclosure; or</w:t>
      </w:r>
    </w:p>
    <w:p w14:paraId="2A0D849C" w14:textId="77777777" w:rsidR="00345C8E" w:rsidRDefault="00345C8E" w:rsidP="00345C8E">
      <w:pPr>
        <w:pStyle w:val="Level3"/>
        <w:numPr>
          <w:ilvl w:val="0"/>
          <w:numId w:val="0"/>
        </w:numPr>
        <w:tabs>
          <w:tab w:val="left" w:pos="-1440"/>
        </w:tabs>
        <w:ind w:left="1080"/>
        <w:rPr>
          <w:sz w:val="24"/>
        </w:rPr>
      </w:pPr>
    </w:p>
    <w:p w14:paraId="63A5260B" w14:textId="77777777" w:rsidR="00871C43" w:rsidRDefault="00E229C7">
      <w:pPr>
        <w:pStyle w:val="Level3"/>
        <w:numPr>
          <w:ilvl w:val="2"/>
          <w:numId w:val="7"/>
        </w:numPr>
        <w:tabs>
          <w:tab w:val="left" w:pos="-1440"/>
        </w:tabs>
        <w:rPr>
          <w:sz w:val="24"/>
        </w:rPr>
      </w:pPr>
      <w:r>
        <w:rPr>
          <w:sz w:val="24"/>
        </w:rPr>
        <w:t>Securely</w:t>
      </w:r>
      <w:r w:rsidR="00385C25">
        <w:rPr>
          <w:sz w:val="24"/>
        </w:rPr>
        <w:t xml:space="preserve"> fastened so that it cannot roam at will.</w:t>
      </w:r>
    </w:p>
    <w:p w14:paraId="51B157E0" w14:textId="77777777" w:rsidR="00871C43" w:rsidRDefault="00871C43">
      <w:pPr>
        <w:rPr>
          <w:sz w:val="24"/>
        </w:rPr>
      </w:pPr>
    </w:p>
    <w:p w14:paraId="1B850B16" w14:textId="77777777" w:rsidR="00345C8E" w:rsidRDefault="00345C8E" w:rsidP="00345C8E">
      <w:pPr>
        <w:pStyle w:val="Level1"/>
        <w:numPr>
          <w:ilvl w:val="0"/>
          <w:numId w:val="0"/>
        </w:numPr>
        <w:tabs>
          <w:tab w:val="left" w:pos="-1440"/>
          <w:tab w:val="num" w:pos="720"/>
        </w:tabs>
        <w:ind w:left="360"/>
        <w:rPr>
          <w:b/>
          <w:sz w:val="24"/>
        </w:rPr>
      </w:pPr>
    </w:p>
    <w:p w14:paraId="5A07153F" w14:textId="77777777" w:rsidR="00871C43" w:rsidRPr="003910B9" w:rsidRDefault="00385C25">
      <w:pPr>
        <w:pStyle w:val="Level1"/>
        <w:numPr>
          <w:ilvl w:val="0"/>
          <w:numId w:val="7"/>
        </w:numPr>
        <w:tabs>
          <w:tab w:val="left" w:pos="-1440"/>
          <w:tab w:val="num" w:pos="720"/>
        </w:tabs>
        <w:rPr>
          <w:b/>
          <w:sz w:val="24"/>
        </w:rPr>
      </w:pPr>
      <w:r w:rsidRPr="003910B9">
        <w:rPr>
          <w:b/>
          <w:sz w:val="24"/>
        </w:rPr>
        <w:t>LICENCING:</w:t>
      </w:r>
    </w:p>
    <w:p w14:paraId="5CC6EBF3" w14:textId="77777777" w:rsidR="00871C43" w:rsidRDefault="00871C43">
      <w:pPr>
        <w:rPr>
          <w:sz w:val="24"/>
        </w:rPr>
      </w:pPr>
    </w:p>
    <w:p w14:paraId="5656AFDA" w14:textId="77777777" w:rsidR="00871C43" w:rsidRDefault="00385C25">
      <w:pPr>
        <w:pStyle w:val="Level2"/>
        <w:numPr>
          <w:ilvl w:val="1"/>
          <w:numId w:val="7"/>
        </w:numPr>
        <w:rPr>
          <w:sz w:val="24"/>
        </w:rPr>
      </w:pPr>
      <w:r>
        <w:rPr>
          <w:sz w:val="24"/>
        </w:rPr>
        <w:t xml:space="preserve">Every owner of a dog within the Village of Broderick shall cause each such dog to be registered with and obtain a </w:t>
      </w:r>
      <w:r w:rsidR="00E229C7">
        <w:rPr>
          <w:sz w:val="24"/>
        </w:rPr>
        <w:t>license</w:t>
      </w:r>
      <w:r>
        <w:rPr>
          <w:sz w:val="24"/>
        </w:rPr>
        <w:t xml:space="preserve"> for it from the Clerk.  When applying for a </w:t>
      </w:r>
      <w:r w:rsidR="00E229C7">
        <w:rPr>
          <w:sz w:val="24"/>
        </w:rPr>
        <w:t>license</w:t>
      </w:r>
      <w:r>
        <w:rPr>
          <w:sz w:val="24"/>
        </w:rPr>
        <w:t xml:space="preserve">, the applicant shall provide the Clerk with a physical description of the dog, the breed and any other relevant information required with respect to the dog for which the </w:t>
      </w:r>
      <w:r w:rsidR="00E229C7">
        <w:rPr>
          <w:sz w:val="24"/>
        </w:rPr>
        <w:t>license</w:t>
      </w:r>
      <w:r>
        <w:rPr>
          <w:sz w:val="24"/>
        </w:rPr>
        <w:t xml:space="preserve"> is sought and shall provide the name, address and telephone number of the owner of the dog.</w:t>
      </w:r>
    </w:p>
    <w:p w14:paraId="56A53195" w14:textId="77777777" w:rsidR="00871C43" w:rsidRDefault="00871C43">
      <w:pPr>
        <w:rPr>
          <w:sz w:val="24"/>
        </w:rPr>
      </w:pPr>
    </w:p>
    <w:p w14:paraId="1A6C16D8" w14:textId="77777777" w:rsidR="00871C43" w:rsidRDefault="00385C25">
      <w:pPr>
        <w:pStyle w:val="Level2"/>
        <w:numPr>
          <w:ilvl w:val="1"/>
          <w:numId w:val="7"/>
        </w:numPr>
        <w:rPr>
          <w:sz w:val="24"/>
        </w:rPr>
      </w:pPr>
      <w:r>
        <w:rPr>
          <w:sz w:val="24"/>
        </w:rPr>
        <w:t xml:space="preserve">The </w:t>
      </w:r>
      <w:r w:rsidR="00E229C7">
        <w:rPr>
          <w:sz w:val="24"/>
        </w:rPr>
        <w:t>license</w:t>
      </w:r>
      <w:r>
        <w:rPr>
          <w:sz w:val="24"/>
        </w:rPr>
        <w:t xml:space="preserve"> year for the dog shall be from the first day of January to the thirty-first day of December of the same year.</w:t>
      </w:r>
    </w:p>
    <w:p w14:paraId="3FB51DA8" w14:textId="77777777" w:rsidR="00871C43" w:rsidRDefault="00871C43">
      <w:pPr>
        <w:rPr>
          <w:sz w:val="24"/>
        </w:rPr>
      </w:pPr>
    </w:p>
    <w:p w14:paraId="223F90EC" w14:textId="77777777" w:rsidR="00871C43" w:rsidRDefault="00385C25">
      <w:pPr>
        <w:pStyle w:val="Level2"/>
        <w:numPr>
          <w:ilvl w:val="1"/>
          <w:numId w:val="7"/>
        </w:numPr>
        <w:rPr>
          <w:sz w:val="24"/>
        </w:rPr>
      </w:pPr>
      <w:r>
        <w:rPr>
          <w:sz w:val="24"/>
        </w:rPr>
        <w:lastRenderedPageBreak/>
        <w:t xml:space="preserve">Every owner of a dog three months old or older shall no later than March 1 in each year obtain </w:t>
      </w:r>
      <w:r w:rsidR="00E229C7">
        <w:rPr>
          <w:sz w:val="24"/>
        </w:rPr>
        <w:t>a</w:t>
      </w:r>
      <w:r>
        <w:rPr>
          <w:sz w:val="24"/>
        </w:rPr>
        <w:t xml:space="preserve"> </w:t>
      </w:r>
      <w:r w:rsidR="00E229C7">
        <w:rPr>
          <w:sz w:val="24"/>
        </w:rPr>
        <w:t>license</w:t>
      </w:r>
      <w:r>
        <w:rPr>
          <w:sz w:val="24"/>
        </w:rPr>
        <w:t xml:space="preserve"> for the said dog from the Clerk, and failure to do so shall constitute an offence under this bylaw.</w:t>
      </w:r>
    </w:p>
    <w:p w14:paraId="7BA76DDF" w14:textId="77777777" w:rsidR="00871C43" w:rsidRDefault="00871C43">
      <w:pPr>
        <w:rPr>
          <w:sz w:val="24"/>
        </w:rPr>
      </w:pPr>
    </w:p>
    <w:p w14:paraId="612EF06E" w14:textId="77777777" w:rsidR="00871C43" w:rsidRDefault="00385C25">
      <w:pPr>
        <w:pStyle w:val="Level2"/>
        <w:numPr>
          <w:ilvl w:val="1"/>
          <w:numId w:val="7"/>
        </w:numPr>
        <w:rPr>
          <w:sz w:val="24"/>
        </w:rPr>
      </w:pPr>
      <w:r>
        <w:rPr>
          <w:sz w:val="24"/>
        </w:rPr>
        <w:t xml:space="preserve">When issuing a </w:t>
      </w:r>
      <w:r w:rsidR="00E229C7">
        <w:rPr>
          <w:sz w:val="24"/>
        </w:rPr>
        <w:t>license</w:t>
      </w:r>
      <w:r>
        <w:rPr>
          <w:sz w:val="24"/>
        </w:rPr>
        <w:t xml:space="preserve"> for a dog, the Village shall supply the applicant with a tag, the form of which and lettering or numbers inscribed or imprinted thereon as may be determined by the Village and a receipt for payment of the </w:t>
      </w:r>
      <w:r w:rsidR="00E229C7">
        <w:rPr>
          <w:sz w:val="24"/>
        </w:rPr>
        <w:t>license</w:t>
      </w:r>
      <w:r>
        <w:rPr>
          <w:sz w:val="24"/>
        </w:rPr>
        <w:t>.</w:t>
      </w:r>
    </w:p>
    <w:p w14:paraId="60CAA5DE" w14:textId="77777777" w:rsidR="00871C43" w:rsidRDefault="00871C43">
      <w:pPr>
        <w:rPr>
          <w:sz w:val="24"/>
        </w:rPr>
      </w:pPr>
    </w:p>
    <w:p w14:paraId="594A23CB" w14:textId="77777777" w:rsidR="00871C43" w:rsidRDefault="00385C25">
      <w:pPr>
        <w:pStyle w:val="Level2"/>
        <w:numPr>
          <w:ilvl w:val="1"/>
          <w:numId w:val="7"/>
        </w:numPr>
        <w:rPr>
          <w:sz w:val="24"/>
        </w:rPr>
      </w:pPr>
      <w:r>
        <w:rPr>
          <w:sz w:val="24"/>
        </w:rPr>
        <w:t xml:space="preserve">The annual </w:t>
      </w:r>
      <w:r w:rsidR="00E229C7">
        <w:rPr>
          <w:sz w:val="24"/>
        </w:rPr>
        <w:t>license</w:t>
      </w:r>
      <w:r>
        <w:rPr>
          <w:sz w:val="24"/>
        </w:rPr>
        <w:t xml:space="preserve"> fee for a dog shall be as set out in Schedule A</w:t>
      </w:r>
      <w:r w:rsidR="00607C3D">
        <w:rPr>
          <w:rFonts w:ascii="WP TypographicSymbols" w:hAnsi="WP TypographicSymbols"/>
          <w:sz w:val="24"/>
        </w:rPr>
        <w:t xml:space="preserve"> </w:t>
      </w:r>
      <w:r>
        <w:rPr>
          <w:sz w:val="24"/>
        </w:rPr>
        <w:t>attached hereto and which may be amended from time to time by resolution of Council.</w:t>
      </w:r>
    </w:p>
    <w:p w14:paraId="0C4BFD0A" w14:textId="77777777" w:rsidR="00871C43" w:rsidRDefault="00871C43">
      <w:pPr>
        <w:rPr>
          <w:sz w:val="24"/>
        </w:rPr>
      </w:pPr>
    </w:p>
    <w:p w14:paraId="5A371763" w14:textId="77777777" w:rsidR="00871C43" w:rsidRDefault="00385C25">
      <w:pPr>
        <w:pStyle w:val="Level2"/>
        <w:numPr>
          <w:ilvl w:val="1"/>
          <w:numId w:val="7"/>
        </w:numPr>
        <w:rPr>
          <w:sz w:val="24"/>
        </w:rPr>
      </w:pPr>
      <w:r>
        <w:rPr>
          <w:sz w:val="24"/>
        </w:rPr>
        <w:t xml:space="preserve">The sum payable for a </w:t>
      </w:r>
      <w:r w:rsidR="00E229C7">
        <w:rPr>
          <w:sz w:val="24"/>
        </w:rPr>
        <w:t>license</w:t>
      </w:r>
      <w:r>
        <w:rPr>
          <w:sz w:val="24"/>
        </w:rPr>
        <w:t xml:space="preserve"> required after the thirty-first day of July in a calendar year shall be calculated at fifty percent (50%) of the annual fee and shall expire on the thirty-first day of December in the same calendar year.</w:t>
      </w:r>
    </w:p>
    <w:p w14:paraId="0E8917FF" w14:textId="77777777" w:rsidR="00871C43" w:rsidRDefault="00871C43">
      <w:pPr>
        <w:pStyle w:val="Level2"/>
        <w:numPr>
          <w:ilvl w:val="1"/>
          <w:numId w:val="7"/>
        </w:numPr>
        <w:rPr>
          <w:sz w:val="24"/>
        </w:rPr>
        <w:sectPr w:rsidR="00871C43" w:rsidSect="002C5CC7">
          <w:footerReference w:type="default" r:id="rId7"/>
          <w:endnotePr>
            <w:numFmt w:val="decimal"/>
          </w:endnotePr>
          <w:pgSz w:w="12240" w:h="20160"/>
          <w:pgMar w:top="1440" w:right="1440" w:bottom="1440" w:left="1440" w:header="1440" w:footer="1440" w:gutter="0"/>
          <w:cols w:space="720"/>
          <w:noEndnote/>
        </w:sectPr>
      </w:pPr>
    </w:p>
    <w:p w14:paraId="3C6A3BBF" w14:textId="77777777" w:rsidR="00871C43" w:rsidRDefault="00871C43">
      <w:pPr>
        <w:rPr>
          <w:sz w:val="24"/>
        </w:rPr>
      </w:pPr>
    </w:p>
    <w:p w14:paraId="5282EB5F" w14:textId="77777777" w:rsidR="00871C43" w:rsidRDefault="00385C25">
      <w:pPr>
        <w:pStyle w:val="Level2"/>
        <w:numPr>
          <w:ilvl w:val="1"/>
          <w:numId w:val="7"/>
        </w:numPr>
        <w:rPr>
          <w:sz w:val="24"/>
        </w:rPr>
      </w:pPr>
      <w:r>
        <w:rPr>
          <w:sz w:val="24"/>
        </w:rPr>
        <w:t xml:space="preserve">Any dog </w:t>
      </w:r>
      <w:r w:rsidR="00E229C7">
        <w:rPr>
          <w:sz w:val="24"/>
        </w:rPr>
        <w:t>license</w:t>
      </w:r>
      <w:r>
        <w:rPr>
          <w:sz w:val="24"/>
        </w:rPr>
        <w:t xml:space="preserve"> issued pursuant to the provisions of this Bylaw by the Village of Broderick shall not be transferable to any other dog.</w:t>
      </w:r>
    </w:p>
    <w:p w14:paraId="038C8551" w14:textId="77777777" w:rsidR="00871C43" w:rsidRDefault="00871C43">
      <w:pPr>
        <w:rPr>
          <w:sz w:val="24"/>
        </w:rPr>
      </w:pPr>
    </w:p>
    <w:p w14:paraId="40E313D2" w14:textId="77777777" w:rsidR="00871C43" w:rsidRDefault="00385C25">
      <w:pPr>
        <w:pStyle w:val="Level2"/>
        <w:numPr>
          <w:ilvl w:val="1"/>
          <w:numId w:val="7"/>
        </w:numPr>
        <w:rPr>
          <w:sz w:val="24"/>
        </w:rPr>
      </w:pPr>
      <w:r>
        <w:rPr>
          <w:sz w:val="24"/>
        </w:rPr>
        <w:t xml:space="preserve">A dog which is used as a guide or </w:t>
      </w:r>
      <w:r w:rsidR="00E229C7">
        <w:rPr>
          <w:rFonts w:ascii="WP TypographicSymbols" w:hAnsi="WP TypographicSymbols"/>
          <w:sz w:val="24"/>
        </w:rPr>
        <w:t>a</w:t>
      </w:r>
      <w:r w:rsidR="00E229C7">
        <w:rPr>
          <w:sz w:val="24"/>
        </w:rPr>
        <w:t xml:space="preserve"> seeing</w:t>
      </w:r>
      <w:r>
        <w:rPr>
          <w:sz w:val="24"/>
        </w:rPr>
        <w:t xml:space="preserve"> eye dog by a blind person shall be registered and </w:t>
      </w:r>
      <w:r w:rsidR="00E229C7">
        <w:rPr>
          <w:sz w:val="24"/>
        </w:rPr>
        <w:t>licensed</w:t>
      </w:r>
      <w:r>
        <w:rPr>
          <w:sz w:val="24"/>
        </w:rPr>
        <w:t xml:space="preserve"> with the Village and the Village shall issue a </w:t>
      </w:r>
      <w:r w:rsidR="00E229C7">
        <w:rPr>
          <w:sz w:val="24"/>
        </w:rPr>
        <w:t>license</w:t>
      </w:r>
      <w:r>
        <w:rPr>
          <w:sz w:val="24"/>
        </w:rPr>
        <w:t xml:space="preserve"> </w:t>
      </w:r>
      <w:r>
        <w:rPr>
          <w:sz w:val="24"/>
          <w:u w:val="single"/>
        </w:rPr>
        <w:t>withou</w:t>
      </w:r>
      <w:r>
        <w:rPr>
          <w:sz w:val="24"/>
        </w:rPr>
        <w:t xml:space="preserve">t the prescribed fee.  </w:t>
      </w:r>
    </w:p>
    <w:p w14:paraId="627C3D3F" w14:textId="77777777" w:rsidR="00871C43" w:rsidRDefault="00871C43">
      <w:pPr>
        <w:rPr>
          <w:sz w:val="24"/>
        </w:rPr>
      </w:pPr>
    </w:p>
    <w:p w14:paraId="5346918C" w14:textId="77777777" w:rsidR="00871C43" w:rsidRDefault="00385C25">
      <w:pPr>
        <w:pStyle w:val="Level2"/>
        <w:numPr>
          <w:ilvl w:val="1"/>
          <w:numId w:val="7"/>
        </w:numPr>
        <w:rPr>
          <w:sz w:val="24"/>
        </w:rPr>
      </w:pPr>
      <w:r>
        <w:rPr>
          <w:sz w:val="24"/>
        </w:rPr>
        <w:t xml:space="preserve">The owner of a dog shall ensure that the dog wears a collar to which is attached a current </w:t>
      </w:r>
      <w:r w:rsidR="00E229C7">
        <w:rPr>
          <w:sz w:val="24"/>
        </w:rPr>
        <w:t>license</w:t>
      </w:r>
      <w:r>
        <w:rPr>
          <w:sz w:val="24"/>
        </w:rPr>
        <w:t xml:space="preserve"> tag whenever the dog is off the premises of the owner.  No person other than the owner of a dog </w:t>
      </w:r>
      <w:r w:rsidR="00E229C7">
        <w:rPr>
          <w:sz w:val="24"/>
        </w:rPr>
        <w:t>licensed</w:t>
      </w:r>
      <w:r>
        <w:rPr>
          <w:sz w:val="24"/>
        </w:rPr>
        <w:t xml:space="preserve"> under this bylaw shall remove its collar or tag and to do so shall be an offence under this bylaw.</w:t>
      </w:r>
    </w:p>
    <w:p w14:paraId="554A84C5" w14:textId="77777777" w:rsidR="00871C43" w:rsidRDefault="00871C43">
      <w:pPr>
        <w:rPr>
          <w:sz w:val="24"/>
        </w:rPr>
      </w:pPr>
    </w:p>
    <w:p w14:paraId="26D45C66" w14:textId="77777777" w:rsidR="00871C43" w:rsidRDefault="00385C25">
      <w:pPr>
        <w:pStyle w:val="Level2"/>
        <w:numPr>
          <w:ilvl w:val="1"/>
          <w:numId w:val="7"/>
        </w:numPr>
        <w:rPr>
          <w:sz w:val="24"/>
        </w:rPr>
      </w:pPr>
      <w:r>
        <w:rPr>
          <w:sz w:val="24"/>
        </w:rPr>
        <w:t xml:space="preserve">Every applicant, at the time of making an application for a </w:t>
      </w:r>
      <w:r w:rsidR="00E229C7">
        <w:rPr>
          <w:sz w:val="24"/>
        </w:rPr>
        <w:t>license</w:t>
      </w:r>
      <w:r>
        <w:rPr>
          <w:sz w:val="24"/>
        </w:rPr>
        <w:t xml:space="preserve"> for a neutered dog, may be required to provide the Clerk with a certificate from a veterinary surgeon that such dog has been neutered.</w:t>
      </w:r>
    </w:p>
    <w:p w14:paraId="3BE97EEF" w14:textId="77777777" w:rsidR="00871C43" w:rsidRDefault="00871C43">
      <w:pPr>
        <w:rPr>
          <w:sz w:val="24"/>
        </w:rPr>
      </w:pPr>
    </w:p>
    <w:p w14:paraId="07B7746A" w14:textId="77777777" w:rsidR="00871C43" w:rsidRDefault="00385C25">
      <w:pPr>
        <w:pStyle w:val="Level2"/>
        <w:numPr>
          <w:ilvl w:val="1"/>
          <w:numId w:val="7"/>
        </w:numPr>
        <w:rPr>
          <w:sz w:val="24"/>
        </w:rPr>
      </w:pPr>
      <w:r>
        <w:rPr>
          <w:sz w:val="24"/>
        </w:rPr>
        <w:t xml:space="preserve">A person residing in the Village of Broderick who owns, possesses, keeps or </w:t>
      </w:r>
      <w:r w:rsidR="00E229C7">
        <w:rPr>
          <w:sz w:val="24"/>
        </w:rPr>
        <w:t>harbors</w:t>
      </w:r>
      <w:r>
        <w:rPr>
          <w:sz w:val="24"/>
        </w:rPr>
        <w:t xml:space="preserve"> a dog and neglects or refuses to register and apply for a </w:t>
      </w:r>
      <w:r w:rsidR="00E229C7">
        <w:rPr>
          <w:sz w:val="24"/>
        </w:rPr>
        <w:t>license</w:t>
      </w:r>
      <w:r>
        <w:rPr>
          <w:sz w:val="24"/>
        </w:rPr>
        <w:t xml:space="preserve"> for the current year, or neglects to cause the dog to wear the </w:t>
      </w:r>
      <w:r w:rsidR="00E229C7">
        <w:rPr>
          <w:sz w:val="24"/>
        </w:rPr>
        <w:t>license</w:t>
      </w:r>
      <w:r>
        <w:rPr>
          <w:sz w:val="24"/>
        </w:rPr>
        <w:t>, shall be subject to the penalties as outlined in Schedule C</w:t>
      </w:r>
      <w:r w:rsidR="004203CD">
        <w:rPr>
          <w:rFonts w:ascii="WP TypographicSymbols" w:hAnsi="WP TypographicSymbols"/>
          <w:sz w:val="24"/>
        </w:rPr>
        <w:t xml:space="preserve"> </w:t>
      </w:r>
      <w:r>
        <w:rPr>
          <w:sz w:val="24"/>
        </w:rPr>
        <w:t>of this Bylaw.</w:t>
      </w:r>
    </w:p>
    <w:p w14:paraId="23F9B4F7" w14:textId="77777777" w:rsidR="00345C8E" w:rsidRDefault="00345C8E" w:rsidP="00345C8E">
      <w:pPr>
        <w:pStyle w:val="ListParagraph"/>
        <w:rPr>
          <w:sz w:val="24"/>
        </w:rPr>
      </w:pPr>
    </w:p>
    <w:p w14:paraId="3DA032E2" w14:textId="77777777" w:rsidR="00345C8E" w:rsidRDefault="00345C8E" w:rsidP="00345C8E">
      <w:pPr>
        <w:pStyle w:val="Level2"/>
        <w:numPr>
          <w:ilvl w:val="0"/>
          <w:numId w:val="0"/>
        </w:numPr>
        <w:ind w:left="720"/>
        <w:rPr>
          <w:sz w:val="24"/>
        </w:rPr>
      </w:pPr>
    </w:p>
    <w:p w14:paraId="45CCE90F" w14:textId="77777777" w:rsidR="00871C43" w:rsidRDefault="00871C43">
      <w:pPr>
        <w:rPr>
          <w:sz w:val="24"/>
        </w:rPr>
      </w:pPr>
    </w:p>
    <w:p w14:paraId="6115BFEF" w14:textId="77777777" w:rsidR="00871C43" w:rsidRPr="003910B9" w:rsidRDefault="00385C25">
      <w:pPr>
        <w:pStyle w:val="Level1"/>
        <w:numPr>
          <w:ilvl w:val="0"/>
          <w:numId w:val="7"/>
        </w:numPr>
        <w:tabs>
          <w:tab w:val="left" w:pos="-1440"/>
          <w:tab w:val="num" w:pos="720"/>
        </w:tabs>
        <w:rPr>
          <w:b/>
          <w:sz w:val="24"/>
        </w:rPr>
      </w:pPr>
      <w:r w:rsidRPr="003910B9">
        <w:rPr>
          <w:b/>
          <w:sz w:val="24"/>
        </w:rPr>
        <w:t>RUNNING AT LARGE:</w:t>
      </w:r>
    </w:p>
    <w:p w14:paraId="1A712BB6" w14:textId="77777777" w:rsidR="00871C43" w:rsidRDefault="00871C43">
      <w:pPr>
        <w:rPr>
          <w:sz w:val="24"/>
        </w:rPr>
      </w:pPr>
    </w:p>
    <w:p w14:paraId="02A6B093" w14:textId="77777777" w:rsidR="00871C43" w:rsidRDefault="00385C25">
      <w:pPr>
        <w:pStyle w:val="Level2"/>
        <w:numPr>
          <w:ilvl w:val="1"/>
          <w:numId w:val="7"/>
        </w:numPr>
        <w:tabs>
          <w:tab w:val="left" w:pos="-1440"/>
          <w:tab w:val="num" w:pos="1440"/>
        </w:tabs>
        <w:rPr>
          <w:sz w:val="24"/>
        </w:rPr>
      </w:pPr>
      <w:r>
        <w:rPr>
          <w:sz w:val="24"/>
        </w:rPr>
        <w:t>The owner of a dog shall not at any time allow the dog to run at large within the Village of Broderick.</w:t>
      </w:r>
    </w:p>
    <w:p w14:paraId="4FD0A781" w14:textId="77777777" w:rsidR="00871C43" w:rsidRDefault="00871C43">
      <w:pPr>
        <w:rPr>
          <w:sz w:val="24"/>
        </w:rPr>
      </w:pPr>
    </w:p>
    <w:p w14:paraId="12B6F13C" w14:textId="77777777" w:rsidR="00871C43" w:rsidRDefault="00385C25">
      <w:pPr>
        <w:pStyle w:val="Level2"/>
        <w:numPr>
          <w:ilvl w:val="1"/>
          <w:numId w:val="7"/>
        </w:numPr>
        <w:tabs>
          <w:tab w:val="left" w:pos="-1440"/>
          <w:tab w:val="num" w:pos="1440"/>
        </w:tabs>
        <w:rPr>
          <w:sz w:val="24"/>
        </w:rPr>
      </w:pPr>
      <w:r>
        <w:rPr>
          <w:sz w:val="24"/>
        </w:rPr>
        <w:t>When a dog is found to be running at large, its owner is deemed to have failed or refused to comply with the provisions of this section.</w:t>
      </w:r>
    </w:p>
    <w:p w14:paraId="0F514E76" w14:textId="77777777" w:rsidR="00871C43" w:rsidRDefault="00871C43">
      <w:pPr>
        <w:rPr>
          <w:sz w:val="24"/>
        </w:rPr>
      </w:pPr>
    </w:p>
    <w:p w14:paraId="3D3BB92B" w14:textId="77777777" w:rsidR="00871C43" w:rsidRDefault="00385C25">
      <w:pPr>
        <w:pStyle w:val="Level2"/>
        <w:numPr>
          <w:ilvl w:val="1"/>
          <w:numId w:val="7"/>
        </w:numPr>
        <w:tabs>
          <w:tab w:val="left" w:pos="-1440"/>
          <w:tab w:val="num" w:pos="1440"/>
        </w:tabs>
        <w:rPr>
          <w:sz w:val="24"/>
        </w:rPr>
      </w:pPr>
      <w:r>
        <w:rPr>
          <w:sz w:val="24"/>
        </w:rPr>
        <w:t>Where a dog is found to be running at large, the owner or occupant of that property on which the dog is running at large may make a written complaint to the Village of Broderick.</w:t>
      </w:r>
    </w:p>
    <w:p w14:paraId="373B7838" w14:textId="77777777" w:rsidR="00B27DC3" w:rsidRDefault="00B27DC3" w:rsidP="00B27DC3">
      <w:pPr>
        <w:pStyle w:val="ListParagraph"/>
        <w:rPr>
          <w:sz w:val="24"/>
        </w:rPr>
      </w:pPr>
    </w:p>
    <w:p w14:paraId="7F7FCEC3" w14:textId="77777777" w:rsidR="00B27DC3" w:rsidRPr="00B27DC3" w:rsidRDefault="00B27DC3" w:rsidP="00B27DC3">
      <w:pPr>
        <w:numPr>
          <w:ilvl w:val="1"/>
          <w:numId w:val="7"/>
        </w:numPr>
        <w:rPr>
          <w:sz w:val="24"/>
        </w:rPr>
      </w:pPr>
      <w:r w:rsidRPr="00B27DC3">
        <w:rPr>
          <w:sz w:val="24"/>
        </w:rPr>
        <w:t xml:space="preserve">If a cat or dog defecates on any public or private property other than the property of its owner, the owner of the cat or dog shall remove the defecation immediately. This Section shall not apply to a person who owns and is physically reliant on </w:t>
      </w:r>
      <w:r w:rsidR="00E229C7" w:rsidRPr="00B27DC3">
        <w:rPr>
          <w:sz w:val="24"/>
        </w:rPr>
        <w:t>a guide</w:t>
      </w:r>
      <w:r w:rsidRPr="00B27DC3">
        <w:rPr>
          <w:sz w:val="24"/>
        </w:rPr>
        <w:t xml:space="preserve"> dog trained and used to assist such person. </w:t>
      </w:r>
    </w:p>
    <w:p w14:paraId="652C078C" w14:textId="77777777" w:rsidR="00B27DC3" w:rsidRDefault="00B27DC3" w:rsidP="00B27DC3">
      <w:pPr>
        <w:pStyle w:val="Level2"/>
        <w:numPr>
          <w:ilvl w:val="0"/>
          <w:numId w:val="0"/>
        </w:numPr>
        <w:tabs>
          <w:tab w:val="left" w:pos="-1440"/>
          <w:tab w:val="num" w:pos="1440"/>
        </w:tabs>
        <w:rPr>
          <w:sz w:val="24"/>
        </w:rPr>
      </w:pPr>
    </w:p>
    <w:p w14:paraId="652A77AC" w14:textId="77777777" w:rsidR="00B27DC3" w:rsidRDefault="00B27DC3" w:rsidP="00B27DC3">
      <w:pPr>
        <w:pStyle w:val="ListParagraph"/>
        <w:ind w:left="360"/>
        <w:rPr>
          <w:sz w:val="24"/>
        </w:rPr>
      </w:pPr>
    </w:p>
    <w:p w14:paraId="293DFE51" w14:textId="77777777" w:rsidR="00871C43" w:rsidRPr="003910B9" w:rsidRDefault="00871C43">
      <w:pPr>
        <w:pStyle w:val="Level2"/>
        <w:numPr>
          <w:ilvl w:val="0"/>
          <w:numId w:val="0"/>
        </w:numPr>
        <w:tabs>
          <w:tab w:val="left" w:pos="-1440"/>
        </w:tabs>
        <w:rPr>
          <w:b/>
          <w:sz w:val="24"/>
        </w:rPr>
      </w:pPr>
    </w:p>
    <w:p w14:paraId="4A52346E" w14:textId="77777777" w:rsidR="00871C43" w:rsidRPr="003910B9" w:rsidRDefault="00385C25">
      <w:pPr>
        <w:pStyle w:val="Level1"/>
        <w:numPr>
          <w:ilvl w:val="0"/>
          <w:numId w:val="7"/>
        </w:numPr>
        <w:rPr>
          <w:b/>
          <w:sz w:val="24"/>
        </w:rPr>
      </w:pPr>
      <w:r w:rsidRPr="003910B9">
        <w:rPr>
          <w:b/>
          <w:sz w:val="24"/>
        </w:rPr>
        <w:t>LIMITS – DOGS, CATS AND ALLOWED ANIMALS:</w:t>
      </w:r>
    </w:p>
    <w:p w14:paraId="4EB232FB" w14:textId="77777777" w:rsidR="00871C43" w:rsidRDefault="00871C43">
      <w:pPr>
        <w:pStyle w:val="Level1"/>
        <w:numPr>
          <w:ilvl w:val="0"/>
          <w:numId w:val="0"/>
        </w:numPr>
        <w:rPr>
          <w:sz w:val="24"/>
        </w:rPr>
      </w:pPr>
    </w:p>
    <w:p w14:paraId="255AAAEA" w14:textId="77777777" w:rsidR="00871C43" w:rsidRDefault="00871C43">
      <w:pPr>
        <w:pStyle w:val="Level1"/>
        <w:numPr>
          <w:ilvl w:val="0"/>
          <w:numId w:val="0"/>
        </w:numPr>
        <w:ind w:left="720"/>
        <w:rPr>
          <w:sz w:val="24"/>
        </w:rPr>
      </w:pPr>
    </w:p>
    <w:p w14:paraId="225BA3C8" w14:textId="77777777" w:rsidR="00871C43" w:rsidRDefault="00385C25" w:rsidP="003910B9">
      <w:pPr>
        <w:pStyle w:val="Level1"/>
        <w:numPr>
          <w:ilvl w:val="1"/>
          <w:numId w:val="7"/>
        </w:numPr>
        <w:rPr>
          <w:sz w:val="24"/>
        </w:rPr>
      </w:pPr>
      <w:r>
        <w:rPr>
          <w:sz w:val="24"/>
        </w:rPr>
        <w:t xml:space="preserve">No person within the Village of Broderick shall </w:t>
      </w:r>
      <w:r w:rsidR="00E229C7">
        <w:rPr>
          <w:sz w:val="24"/>
        </w:rPr>
        <w:t>harbor</w:t>
      </w:r>
      <w:r w:rsidR="004203CD">
        <w:rPr>
          <w:sz w:val="24"/>
        </w:rPr>
        <w:t xml:space="preserve"> or keep more than two</w:t>
      </w:r>
      <w:r>
        <w:rPr>
          <w:sz w:val="24"/>
        </w:rPr>
        <w:t xml:space="preserve"> (</w:t>
      </w:r>
      <w:r w:rsidR="00B27DC3">
        <w:rPr>
          <w:sz w:val="24"/>
        </w:rPr>
        <w:t>2</w:t>
      </w:r>
      <w:r>
        <w:rPr>
          <w:sz w:val="24"/>
        </w:rPr>
        <w:t xml:space="preserve">) dogs, </w:t>
      </w:r>
      <w:r w:rsidR="004203CD">
        <w:rPr>
          <w:sz w:val="24"/>
        </w:rPr>
        <w:t xml:space="preserve">two </w:t>
      </w:r>
      <w:r w:rsidR="00B27DC3">
        <w:rPr>
          <w:sz w:val="24"/>
        </w:rPr>
        <w:t xml:space="preserve">(2) </w:t>
      </w:r>
      <w:r w:rsidR="004203CD">
        <w:rPr>
          <w:sz w:val="24"/>
        </w:rPr>
        <w:t>cats on any 1 pro</w:t>
      </w:r>
      <w:r>
        <w:rPr>
          <w:sz w:val="24"/>
        </w:rPr>
        <w:t xml:space="preserve">perty.  If an owner fails or refuses to comply with the provisions of this </w:t>
      </w:r>
      <w:proofErr w:type="gramStart"/>
      <w:r>
        <w:rPr>
          <w:sz w:val="24"/>
        </w:rPr>
        <w:t>section</w:t>
      </w:r>
      <w:proofErr w:type="gramEnd"/>
      <w:r>
        <w:rPr>
          <w:sz w:val="24"/>
        </w:rPr>
        <w:t xml:space="preserve"> he/she shall be subject to the </w:t>
      </w:r>
      <w:r w:rsidR="00E229C7">
        <w:rPr>
          <w:sz w:val="24"/>
        </w:rPr>
        <w:t>penalties</w:t>
      </w:r>
      <w:r>
        <w:rPr>
          <w:sz w:val="24"/>
        </w:rPr>
        <w:t xml:space="preserve"> as set out in Schedule “C” attached hereto and which may be amended from time to time by </w:t>
      </w:r>
      <w:r w:rsidR="00E229C7">
        <w:rPr>
          <w:sz w:val="24"/>
        </w:rPr>
        <w:t>resolution</w:t>
      </w:r>
      <w:r>
        <w:rPr>
          <w:sz w:val="24"/>
        </w:rPr>
        <w:t xml:space="preserve"> of Council.</w:t>
      </w:r>
    </w:p>
    <w:p w14:paraId="30A70227" w14:textId="77777777" w:rsidR="003910B9" w:rsidRDefault="003910B9" w:rsidP="003910B9">
      <w:pPr>
        <w:pStyle w:val="Level1"/>
        <w:numPr>
          <w:ilvl w:val="0"/>
          <w:numId w:val="0"/>
        </w:numPr>
        <w:tabs>
          <w:tab w:val="left" w:pos="720"/>
        </w:tabs>
        <w:ind w:left="720" w:hanging="720"/>
        <w:rPr>
          <w:sz w:val="24"/>
        </w:rPr>
      </w:pPr>
    </w:p>
    <w:p w14:paraId="120A6B7C" w14:textId="77777777" w:rsidR="00871C43" w:rsidRDefault="00871C43">
      <w:pPr>
        <w:rPr>
          <w:sz w:val="24"/>
        </w:rPr>
      </w:pPr>
    </w:p>
    <w:p w14:paraId="34CA3B4E" w14:textId="77777777" w:rsidR="001960CC" w:rsidRDefault="001960CC" w:rsidP="00A567A6">
      <w:pPr>
        <w:rPr>
          <w:b/>
          <w:sz w:val="24"/>
        </w:rPr>
      </w:pPr>
    </w:p>
    <w:p w14:paraId="4D51EF36" w14:textId="77777777" w:rsidR="001960CC" w:rsidRDefault="001960CC" w:rsidP="00A567A6">
      <w:pPr>
        <w:rPr>
          <w:b/>
          <w:sz w:val="24"/>
        </w:rPr>
      </w:pPr>
    </w:p>
    <w:p w14:paraId="5B52B638" w14:textId="77777777" w:rsidR="00414E7F" w:rsidRDefault="00414E7F" w:rsidP="00A567A6">
      <w:pPr>
        <w:rPr>
          <w:b/>
          <w:sz w:val="24"/>
        </w:rPr>
      </w:pPr>
    </w:p>
    <w:p w14:paraId="0F2566C0" w14:textId="77777777" w:rsidR="001960CC" w:rsidRDefault="001960CC" w:rsidP="00A567A6">
      <w:pPr>
        <w:rPr>
          <w:b/>
          <w:sz w:val="24"/>
        </w:rPr>
      </w:pPr>
    </w:p>
    <w:p w14:paraId="28E39683" w14:textId="77777777" w:rsidR="00A567A6" w:rsidRPr="00414E7F" w:rsidRDefault="00A567A6" w:rsidP="00414E7F">
      <w:pPr>
        <w:pStyle w:val="ListParagraph"/>
        <w:numPr>
          <w:ilvl w:val="0"/>
          <w:numId w:val="7"/>
        </w:numPr>
        <w:rPr>
          <w:b/>
          <w:sz w:val="24"/>
        </w:rPr>
      </w:pPr>
      <w:r w:rsidRPr="00414E7F">
        <w:rPr>
          <w:b/>
          <w:sz w:val="24"/>
        </w:rPr>
        <w:t xml:space="preserve">Litter Cleanup </w:t>
      </w:r>
    </w:p>
    <w:p w14:paraId="3E11F35C" w14:textId="77777777" w:rsidR="00A567A6" w:rsidRPr="00A567A6" w:rsidRDefault="00A567A6" w:rsidP="00A567A6">
      <w:pPr>
        <w:rPr>
          <w:sz w:val="24"/>
        </w:rPr>
      </w:pPr>
    </w:p>
    <w:p w14:paraId="51B1ED1B" w14:textId="77777777" w:rsidR="00A567A6" w:rsidRPr="00A567A6" w:rsidRDefault="00A567A6" w:rsidP="00A567A6">
      <w:pPr>
        <w:rPr>
          <w:sz w:val="24"/>
        </w:rPr>
      </w:pPr>
      <w:r w:rsidRPr="00A567A6">
        <w:rPr>
          <w:sz w:val="24"/>
        </w:rPr>
        <w:t xml:space="preserve">If a cat or dog defecates on any public or private property other than the property </w:t>
      </w:r>
    </w:p>
    <w:p w14:paraId="31E21919" w14:textId="77777777" w:rsidR="00A567A6" w:rsidRPr="00A567A6" w:rsidRDefault="00E229C7" w:rsidP="00A567A6">
      <w:pPr>
        <w:rPr>
          <w:sz w:val="24"/>
        </w:rPr>
      </w:pPr>
      <w:r w:rsidRPr="00A567A6">
        <w:rPr>
          <w:sz w:val="24"/>
        </w:rPr>
        <w:t>Of</w:t>
      </w:r>
      <w:r w:rsidR="00A567A6" w:rsidRPr="00A567A6">
        <w:rPr>
          <w:sz w:val="24"/>
        </w:rPr>
        <w:t xml:space="preserve"> its owner, the owner of the cat or dog shall remove the defecation immediately. </w:t>
      </w:r>
    </w:p>
    <w:p w14:paraId="49E9AA53" w14:textId="77777777" w:rsidR="00A567A6" w:rsidRPr="00A567A6" w:rsidRDefault="00A567A6" w:rsidP="00A567A6">
      <w:pPr>
        <w:rPr>
          <w:sz w:val="24"/>
        </w:rPr>
      </w:pPr>
      <w:r w:rsidRPr="00A567A6">
        <w:rPr>
          <w:sz w:val="24"/>
        </w:rPr>
        <w:t xml:space="preserve">This Section shall not apply to a person who owns and is physically reliant on a </w:t>
      </w:r>
    </w:p>
    <w:p w14:paraId="24380E9E" w14:textId="77777777" w:rsidR="00A567A6" w:rsidRPr="00A567A6" w:rsidRDefault="00E229C7" w:rsidP="00A567A6">
      <w:pPr>
        <w:rPr>
          <w:sz w:val="24"/>
        </w:rPr>
      </w:pPr>
      <w:r w:rsidRPr="00A567A6">
        <w:rPr>
          <w:sz w:val="24"/>
        </w:rPr>
        <w:t>Guide</w:t>
      </w:r>
      <w:r w:rsidR="00A567A6" w:rsidRPr="00A567A6">
        <w:rPr>
          <w:sz w:val="24"/>
        </w:rPr>
        <w:t xml:space="preserve"> dog trained and used to assist such person. </w:t>
      </w:r>
    </w:p>
    <w:p w14:paraId="15957C6C" w14:textId="77777777" w:rsidR="00A567A6" w:rsidRPr="00A567A6" w:rsidRDefault="00A567A6" w:rsidP="00A567A6">
      <w:pPr>
        <w:rPr>
          <w:sz w:val="24"/>
        </w:rPr>
      </w:pPr>
    </w:p>
    <w:p w14:paraId="22D2F77B" w14:textId="77777777" w:rsidR="00A567A6" w:rsidRDefault="00A567A6" w:rsidP="00A567A6">
      <w:pPr>
        <w:rPr>
          <w:sz w:val="24"/>
        </w:rPr>
      </w:pPr>
    </w:p>
    <w:p w14:paraId="126CDEA9" w14:textId="77777777" w:rsidR="00A567A6" w:rsidRPr="00414E7F" w:rsidRDefault="00A567A6" w:rsidP="00414E7F">
      <w:pPr>
        <w:pStyle w:val="ListParagraph"/>
        <w:numPr>
          <w:ilvl w:val="0"/>
          <w:numId w:val="7"/>
        </w:numPr>
        <w:rPr>
          <w:b/>
          <w:sz w:val="24"/>
        </w:rPr>
      </w:pPr>
      <w:r w:rsidRPr="00414E7F">
        <w:rPr>
          <w:b/>
          <w:sz w:val="24"/>
        </w:rPr>
        <w:t xml:space="preserve">Accumulation of Animal Feces </w:t>
      </w:r>
    </w:p>
    <w:p w14:paraId="75A6BCFA" w14:textId="77777777" w:rsidR="00A567A6" w:rsidRPr="00A567A6" w:rsidRDefault="00A567A6" w:rsidP="00A567A6">
      <w:pPr>
        <w:rPr>
          <w:sz w:val="24"/>
        </w:rPr>
      </w:pPr>
    </w:p>
    <w:p w14:paraId="18ACBCE2" w14:textId="77777777" w:rsidR="00A567A6" w:rsidRDefault="00A567A6" w:rsidP="00A567A6">
      <w:pPr>
        <w:rPr>
          <w:sz w:val="24"/>
        </w:rPr>
      </w:pPr>
      <w:r w:rsidRPr="00A567A6">
        <w:rPr>
          <w:sz w:val="24"/>
        </w:rPr>
        <w:t xml:space="preserve">An owner or occupant of private property must not allow animal feces to accumulate on the property </w:t>
      </w:r>
      <w:proofErr w:type="gramStart"/>
      <w:r w:rsidRPr="00A567A6">
        <w:rPr>
          <w:sz w:val="24"/>
        </w:rPr>
        <w:t>so as to</w:t>
      </w:r>
      <w:proofErr w:type="gramEnd"/>
      <w:r w:rsidRPr="00A567A6">
        <w:rPr>
          <w:sz w:val="24"/>
        </w:rPr>
        <w:t xml:space="preserve"> create a health hazard. An Animal Protection Officer may serve an owner or occupant of private property with a notice to remove all animal feces from the property within 72 hours of service of the notice. If a notice is not served personally on an owner or occupant of private property, then a copy of the notice shall be sent by registered mail to the owner of the property at the mailing address shown on the last revised assessment roll of the Village. A notice served by registered mail is deemed to have been received on the fifth day following the date of its mailing. The Village may remove the feces from the property if: </w:t>
      </w:r>
    </w:p>
    <w:p w14:paraId="35D6D988" w14:textId="77777777" w:rsidR="003910B9" w:rsidRPr="00A567A6" w:rsidRDefault="003910B9" w:rsidP="00A567A6">
      <w:pPr>
        <w:rPr>
          <w:sz w:val="24"/>
        </w:rPr>
      </w:pPr>
    </w:p>
    <w:p w14:paraId="0E640F6D" w14:textId="77777777" w:rsidR="00A567A6" w:rsidRPr="00A567A6" w:rsidRDefault="00A567A6" w:rsidP="00A567A6">
      <w:pPr>
        <w:rPr>
          <w:sz w:val="24"/>
        </w:rPr>
      </w:pPr>
      <w:r w:rsidRPr="00A567A6">
        <w:rPr>
          <w:sz w:val="24"/>
        </w:rPr>
        <w:t xml:space="preserve"> (a) The person to whom the request is made fails to remov</w:t>
      </w:r>
      <w:r>
        <w:rPr>
          <w:sz w:val="24"/>
        </w:rPr>
        <w:t xml:space="preserve">e the feces within 72 </w:t>
      </w:r>
      <w:proofErr w:type="gramStart"/>
      <w:r>
        <w:rPr>
          <w:sz w:val="24"/>
        </w:rPr>
        <w:t>hours;</w:t>
      </w:r>
      <w:proofErr w:type="gramEnd"/>
      <w:r>
        <w:rPr>
          <w:sz w:val="24"/>
        </w:rPr>
        <w:t xml:space="preserve"> </w:t>
      </w:r>
    </w:p>
    <w:p w14:paraId="2FB073FC" w14:textId="77777777" w:rsidR="00A567A6" w:rsidRPr="00A567A6" w:rsidRDefault="00A567A6" w:rsidP="00A567A6">
      <w:pPr>
        <w:rPr>
          <w:sz w:val="24"/>
        </w:rPr>
      </w:pPr>
    </w:p>
    <w:p w14:paraId="1F5E448B" w14:textId="77777777" w:rsidR="00A567A6" w:rsidRPr="00A567A6" w:rsidRDefault="00A567A6" w:rsidP="00A567A6">
      <w:pPr>
        <w:rPr>
          <w:sz w:val="24"/>
        </w:rPr>
      </w:pPr>
    </w:p>
    <w:p w14:paraId="7E785299" w14:textId="77777777" w:rsidR="00A567A6" w:rsidRDefault="00A567A6" w:rsidP="00A567A6">
      <w:pPr>
        <w:rPr>
          <w:sz w:val="24"/>
        </w:rPr>
      </w:pPr>
      <w:r w:rsidRPr="00A567A6">
        <w:rPr>
          <w:sz w:val="24"/>
        </w:rPr>
        <w:t xml:space="preserve">If the Village carries out the work, the costs and expenses incurred are a debt due to the Village and the Village may recover the costs and expenses: </w:t>
      </w:r>
    </w:p>
    <w:p w14:paraId="6905AA12" w14:textId="77777777" w:rsidR="00A567A6" w:rsidRDefault="00A567A6" w:rsidP="00A567A6">
      <w:pPr>
        <w:rPr>
          <w:sz w:val="24"/>
        </w:rPr>
      </w:pPr>
    </w:p>
    <w:p w14:paraId="195A635C" w14:textId="77777777" w:rsidR="00A567A6" w:rsidRDefault="00A567A6" w:rsidP="00A567A6">
      <w:pPr>
        <w:numPr>
          <w:ilvl w:val="4"/>
          <w:numId w:val="7"/>
        </w:numPr>
        <w:rPr>
          <w:sz w:val="24"/>
        </w:rPr>
      </w:pPr>
      <w:r w:rsidRPr="00A567A6">
        <w:rPr>
          <w:sz w:val="24"/>
        </w:rPr>
        <w:t xml:space="preserve">By action in a court of competent </w:t>
      </w:r>
      <w:proofErr w:type="gramStart"/>
      <w:r w:rsidRPr="00A567A6">
        <w:rPr>
          <w:sz w:val="24"/>
        </w:rPr>
        <w:t>jurisdiction;</w:t>
      </w:r>
      <w:proofErr w:type="gramEnd"/>
      <w:r w:rsidRPr="00A567A6">
        <w:rPr>
          <w:sz w:val="24"/>
        </w:rPr>
        <w:t xml:space="preserve"> </w:t>
      </w:r>
    </w:p>
    <w:p w14:paraId="3BA28CB3" w14:textId="77777777" w:rsidR="00A567A6" w:rsidRDefault="00A567A6" w:rsidP="00A567A6">
      <w:pPr>
        <w:ind w:left="1800"/>
        <w:rPr>
          <w:sz w:val="24"/>
        </w:rPr>
      </w:pPr>
    </w:p>
    <w:p w14:paraId="65FC856B" w14:textId="77777777" w:rsidR="00A567A6" w:rsidRDefault="00A567A6" w:rsidP="00A567A6">
      <w:pPr>
        <w:numPr>
          <w:ilvl w:val="4"/>
          <w:numId w:val="7"/>
        </w:numPr>
        <w:rPr>
          <w:sz w:val="24"/>
        </w:rPr>
      </w:pPr>
      <w:r w:rsidRPr="00A567A6">
        <w:rPr>
          <w:sz w:val="24"/>
        </w:rPr>
        <w:t>In the same manner as municipal taxes; or</w:t>
      </w:r>
    </w:p>
    <w:p w14:paraId="23974445" w14:textId="77777777" w:rsidR="00A567A6" w:rsidRDefault="00A567A6" w:rsidP="00A567A6">
      <w:pPr>
        <w:ind w:left="1800"/>
        <w:rPr>
          <w:sz w:val="24"/>
        </w:rPr>
      </w:pPr>
    </w:p>
    <w:p w14:paraId="7D22E234" w14:textId="77777777" w:rsidR="00A567A6" w:rsidRPr="00A567A6" w:rsidRDefault="00A567A6" w:rsidP="00A567A6">
      <w:pPr>
        <w:numPr>
          <w:ilvl w:val="4"/>
          <w:numId w:val="7"/>
        </w:numPr>
        <w:rPr>
          <w:sz w:val="24"/>
        </w:rPr>
      </w:pPr>
      <w:r w:rsidRPr="00A567A6">
        <w:rPr>
          <w:sz w:val="24"/>
        </w:rPr>
        <w:t xml:space="preserve">By adding the costs and expenses to, and </w:t>
      </w:r>
      <w:proofErr w:type="gramStart"/>
      <w:r w:rsidRPr="00A567A6">
        <w:rPr>
          <w:sz w:val="24"/>
        </w:rPr>
        <w:t>thereby</w:t>
      </w:r>
      <w:proofErr w:type="gramEnd"/>
      <w:r w:rsidRPr="00A567A6">
        <w:rPr>
          <w:sz w:val="24"/>
        </w:rPr>
        <w:t xml:space="preserve"> they form part of, the taxes on the land on which the work was done.</w:t>
      </w:r>
    </w:p>
    <w:p w14:paraId="3E4CEE9C" w14:textId="77777777" w:rsidR="00A567A6" w:rsidRPr="00A567A6" w:rsidRDefault="00A567A6" w:rsidP="00A567A6">
      <w:pPr>
        <w:rPr>
          <w:sz w:val="24"/>
        </w:rPr>
      </w:pPr>
      <w:r w:rsidRPr="00A567A6">
        <w:rPr>
          <w:sz w:val="24"/>
        </w:rPr>
        <w:t xml:space="preserve"> </w:t>
      </w:r>
    </w:p>
    <w:p w14:paraId="286AAB1E" w14:textId="77777777" w:rsidR="00A567A6" w:rsidRPr="00A567A6" w:rsidRDefault="00A567A6" w:rsidP="00A567A6">
      <w:pPr>
        <w:rPr>
          <w:sz w:val="24"/>
        </w:rPr>
      </w:pPr>
    </w:p>
    <w:p w14:paraId="1F336C93" w14:textId="77777777" w:rsidR="00A567A6" w:rsidRPr="00A567A6" w:rsidRDefault="00A567A6" w:rsidP="00A567A6">
      <w:pPr>
        <w:rPr>
          <w:sz w:val="24"/>
        </w:rPr>
      </w:pPr>
    </w:p>
    <w:p w14:paraId="12D9129B" w14:textId="77777777" w:rsidR="00A567A6" w:rsidRPr="00414E7F" w:rsidRDefault="00A567A6" w:rsidP="00414E7F">
      <w:pPr>
        <w:pStyle w:val="ListParagraph"/>
        <w:numPr>
          <w:ilvl w:val="0"/>
          <w:numId w:val="7"/>
        </w:numPr>
        <w:rPr>
          <w:b/>
          <w:sz w:val="24"/>
        </w:rPr>
      </w:pPr>
      <w:r w:rsidRPr="00414E7F">
        <w:rPr>
          <w:b/>
          <w:sz w:val="24"/>
        </w:rPr>
        <w:t xml:space="preserve">Barking or Howling </w:t>
      </w:r>
    </w:p>
    <w:p w14:paraId="2CAB7790" w14:textId="77777777" w:rsidR="00A567A6" w:rsidRPr="00A567A6" w:rsidRDefault="00A567A6" w:rsidP="00A567A6">
      <w:pPr>
        <w:rPr>
          <w:sz w:val="24"/>
        </w:rPr>
      </w:pPr>
    </w:p>
    <w:p w14:paraId="49168C14" w14:textId="77777777" w:rsidR="00A567A6" w:rsidRPr="00A567A6" w:rsidRDefault="00A567A6" w:rsidP="00A567A6">
      <w:pPr>
        <w:rPr>
          <w:sz w:val="24"/>
        </w:rPr>
      </w:pPr>
      <w:r w:rsidRPr="00A567A6">
        <w:rPr>
          <w:sz w:val="24"/>
        </w:rPr>
        <w:t xml:space="preserve">No owner of a dog shall permit the cat or dog to bark or howl </w:t>
      </w:r>
      <w:proofErr w:type="gramStart"/>
      <w:r w:rsidRPr="00A567A6">
        <w:rPr>
          <w:sz w:val="24"/>
        </w:rPr>
        <w:t>so as to</w:t>
      </w:r>
      <w:proofErr w:type="gramEnd"/>
      <w:r w:rsidRPr="00A567A6">
        <w:rPr>
          <w:sz w:val="24"/>
        </w:rPr>
        <w:t xml:space="preserve"> create a nuisance.</w:t>
      </w:r>
    </w:p>
    <w:p w14:paraId="0108C106" w14:textId="77777777" w:rsidR="00A567A6" w:rsidRPr="00A567A6" w:rsidRDefault="00A567A6" w:rsidP="00A567A6">
      <w:pPr>
        <w:rPr>
          <w:sz w:val="24"/>
        </w:rPr>
      </w:pPr>
    </w:p>
    <w:p w14:paraId="47E1A9EB" w14:textId="77777777" w:rsidR="00A567A6" w:rsidRPr="00A567A6" w:rsidRDefault="00A567A6" w:rsidP="00A567A6">
      <w:pPr>
        <w:rPr>
          <w:sz w:val="24"/>
        </w:rPr>
      </w:pPr>
    </w:p>
    <w:p w14:paraId="374072B1" w14:textId="77777777" w:rsidR="00A567A6" w:rsidRPr="00414E7F" w:rsidRDefault="00A567A6" w:rsidP="00414E7F">
      <w:pPr>
        <w:pStyle w:val="ListParagraph"/>
        <w:numPr>
          <w:ilvl w:val="0"/>
          <w:numId w:val="7"/>
        </w:numPr>
        <w:rPr>
          <w:b/>
          <w:sz w:val="24"/>
        </w:rPr>
      </w:pPr>
      <w:r w:rsidRPr="00414E7F">
        <w:rPr>
          <w:sz w:val="24"/>
        </w:rPr>
        <w:t xml:space="preserve"> </w:t>
      </w:r>
      <w:r w:rsidRPr="00414E7F">
        <w:rPr>
          <w:b/>
          <w:sz w:val="24"/>
        </w:rPr>
        <w:t>Nuisance Prohibited</w:t>
      </w:r>
    </w:p>
    <w:p w14:paraId="3E7CB8D5" w14:textId="77777777" w:rsidR="00A567A6" w:rsidRPr="00A567A6" w:rsidRDefault="00A567A6" w:rsidP="00A567A6">
      <w:pPr>
        <w:rPr>
          <w:sz w:val="24"/>
        </w:rPr>
      </w:pPr>
    </w:p>
    <w:p w14:paraId="51CB96A0" w14:textId="77777777" w:rsidR="00A567A6" w:rsidRDefault="00A567A6" w:rsidP="00A567A6">
      <w:pPr>
        <w:numPr>
          <w:ilvl w:val="0"/>
          <w:numId w:val="11"/>
        </w:numPr>
        <w:rPr>
          <w:sz w:val="24"/>
        </w:rPr>
      </w:pPr>
      <w:r w:rsidRPr="00A567A6">
        <w:rPr>
          <w:sz w:val="24"/>
        </w:rPr>
        <w:t xml:space="preserve">No owner of a dog shall permit or allow the dog to become a nuisance to other </w:t>
      </w:r>
      <w:proofErr w:type="gramStart"/>
      <w:r w:rsidRPr="00A567A6">
        <w:rPr>
          <w:sz w:val="24"/>
        </w:rPr>
        <w:t>persons</w:t>
      </w:r>
      <w:proofErr w:type="gramEnd"/>
      <w:r w:rsidRPr="00A567A6">
        <w:rPr>
          <w:sz w:val="24"/>
        </w:rPr>
        <w:t xml:space="preserve"> or </w:t>
      </w:r>
      <w:r w:rsidR="00E229C7" w:rsidRPr="00A567A6">
        <w:rPr>
          <w:sz w:val="24"/>
        </w:rPr>
        <w:t>animals.</w:t>
      </w:r>
    </w:p>
    <w:p w14:paraId="0A5E4A66" w14:textId="77777777" w:rsidR="00A567A6" w:rsidRPr="00A567A6" w:rsidRDefault="00A567A6" w:rsidP="00A567A6">
      <w:pPr>
        <w:ind w:left="720"/>
        <w:rPr>
          <w:sz w:val="24"/>
        </w:rPr>
      </w:pPr>
    </w:p>
    <w:p w14:paraId="5E58EF76" w14:textId="77777777" w:rsidR="00A567A6" w:rsidRPr="00283F9C" w:rsidRDefault="00A567A6" w:rsidP="00A567A6">
      <w:pPr>
        <w:numPr>
          <w:ilvl w:val="0"/>
          <w:numId w:val="11"/>
        </w:numPr>
        <w:rPr>
          <w:sz w:val="24"/>
        </w:rPr>
      </w:pPr>
      <w:r w:rsidRPr="00283F9C">
        <w:rPr>
          <w:sz w:val="24"/>
        </w:rPr>
        <w:t xml:space="preserve">For the purposes of this subsection, the behavior of a dog which constitutes a nuisance includes, but is not limited to, the following: </w:t>
      </w:r>
    </w:p>
    <w:p w14:paraId="14E77BDA" w14:textId="77777777" w:rsidR="00A567A6" w:rsidRPr="00A567A6" w:rsidRDefault="00A567A6" w:rsidP="00A567A6">
      <w:pPr>
        <w:ind w:left="720"/>
        <w:rPr>
          <w:sz w:val="24"/>
        </w:rPr>
      </w:pPr>
    </w:p>
    <w:p w14:paraId="0F8728F3" w14:textId="77777777" w:rsidR="00A567A6" w:rsidRDefault="00A567A6" w:rsidP="00283F9C">
      <w:pPr>
        <w:numPr>
          <w:ilvl w:val="0"/>
          <w:numId w:val="12"/>
        </w:numPr>
        <w:rPr>
          <w:sz w:val="24"/>
        </w:rPr>
      </w:pPr>
      <w:r w:rsidRPr="00A567A6">
        <w:rPr>
          <w:sz w:val="24"/>
        </w:rPr>
        <w:t xml:space="preserve">Running at such a distance from its owner </w:t>
      </w:r>
      <w:proofErr w:type="gramStart"/>
      <w:r w:rsidRPr="00A567A6">
        <w:rPr>
          <w:sz w:val="24"/>
        </w:rPr>
        <w:t>so as to</w:t>
      </w:r>
      <w:proofErr w:type="gramEnd"/>
      <w:r w:rsidRPr="00A567A6">
        <w:rPr>
          <w:sz w:val="24"/>
        </w:rPr>
        <w:t xml:space="preserve"> be incapable of responding to voice or sight </w:t>
      </w:r>
      <w:proofErr w:type="gramStart"/>
      <w:r w:rsidRPr="00A567A6">
        <w:rPr>
          <w:sz w:val="24"/>
        </w:rPr>
        <w:t>commands;</w:t>
      </w:r>
      <w:proofErr w:type="gramEnd"/>
      <w:r w:rsidRPr="00A567A6">
        <w:rPr>
          <w:sz w:val="24"/>
        </w:rPr>
        <w:t xml:space="preserve"> </w:t>
      </w:r>
    </w:p>
    <w:p w14:paraId="4F3AA215" w14:textId="77777777" w:rsidR="00283F9C" w:rsidRDefault="00283F9C" w:rsidP="00A567A6">
      <w:pPr>
        <w:rPr>
          <w:sz w:val="24"/>
        </w:rPr>
      </w:pPr>
    </w:p>
    <w:p w14:paraId="1768D520" w14:textId="77777777" w:rsidR="00A567A6" w:rsidRDefault="00A567A6" w:rsidP="00283F9C">
      <w:pPr>
        <w:numPr>
          <w:ilvl w:val="0"/>
          <w:numId w:val="12"/>
        </w:numPr>
        <w:rPr>
          <w:sz w:val="24"/>
        </w:rPr>
      </w:pPr>
      <w:r w:rsidRPr="00A567A6">
        <w:rPr>
          <w:sz w:val="24"/>
        </w:rPr>
        <w:t xml:space="preserve">Doing any act that injures a person or another </w:t>
      </w:r>
      <w:proofErr w:type="gramStart"/>
      <w:r w:rsidRPr="00A567A6">
        <w:rPr>
          <w:sz w:val="24"/>
        </w:rPr>
        <w:t>animal;</w:t>
      </w:r>
      <w:proofErr w:type="gramEnd"/>
    </w:p>
    <w:p w14:paraId="2BC4E9C5" w14:textId="77777777" w:rsidR="00283F9C" w:rsidRDefault="00283F9C" w:rsidP="00283F9C">
      <w:pPr>
        <w:pStyle w:val="ListParagraph"/>
        <w:rPr>
          <w:sz w:val="24"/>
        </w:rPr>
      </w:pPr>
    </w:p>
    <w:p w14:paraId="3C48E66F" w14:textId="77777777" w:rsidR="00283F9C" w:rsidRDefault="00283F9C" w:rsidP="00283F9C">
      <w:pPr>
        <w:ind w:left="720"/>
        <w:rPr>
          <w:sz w:val="24"/>
        </w:rPr>
      </w:pPr>
    </w:p>
    <w:p w14:paraId="53BD0F2F" w14:textId="77777777" w:rsidR="00A567A6" w:rsidRDefault="00A567A6" w:rsidP="00283F9C">
      <w:pPr>
        <w:numPr>
          <w:ilvl w:val="0"/>
          <w:numId w:val="12"/>
        </w:numPr>
        <w:rPr>
          <w:sz w:val="24"/>
        </w:rPr>
      </w:pPr>
      <w:r w:rsidRPr="00A567A6">
        <w:rPr>
          <w:sz w:val="24"/>
        </w:rPr>
        <w:t xml:space="preserve">Chasing or otherwise threatening a person or another </w:t>
      </w:r>
      <w:proofErr w:type="gramStart"/>
      <w:r w:rsidRPr="00A567A6">
        <w:rPr>
          <w:sz w:val="24"/>
        </w:rPr>
        <w:t>animal;</w:t>
      </w:r>
      <w:proofErr w:type="gramEnd"/>
    </w:p>
    <w:p w14:paraId="16FC5645" w14:textId="77777777" w:rsidR="00283F9C" w:rsidRDefault="00283F9C" w:rsidP="00283F9C">
      <w:pPr>
        <w:ind w:left="720"/>
        <w:rPr>
          <w:sz w:val="24"/>
        </w:rPr>
      </w:pPr>
    </w:p>
    <w:p w14:paraId="69864086" w14:textId="77777777" w:rsidR="00A567A6" w:rsidRDefault="00E229C7" w:rsidP="00283F9C">
      <w:pPr>
        <w:numPr>
          <w:ilvl w:val="0"/>
          <w:numId w:val="12"/>
        </w:numPr>
        <w:rPr>
          <w:sz w:val="24"/>
        </w:rPr>
      </w:pPr>
      <w:r w:rsidRPr="00A567A6">
        <w:rPr>
          <w:sz w:val="24"/>
        </w:rPr>
        <w:t>Biting</w:t>
      </w:r>
      <w:r w:rsidR="00A567A6" w:rsidRPr="00A567A6">
        <w:rPr>
          <w:sz w:val="24"/>
        </w:rPr>
        <w:t xml:space="preserve">, barking at, or chasing livestock, bicycles or motor </w:t>
      </w:r>
      <w:proofErr w:type="gramStart"/>
      <w:r w:rsidR="00A567A6" w:rsidRPr="00A567A6">
        <w:rPr>
          <w:sz w:val="24"/>
        </w:rPr>
        <w:t>vehicles;</w:t>
      </w:r>
      <w:proofErr w:type="gramEnd"/>
    </w:p>
    <w:p w14:paraId="5E663C01" w14:textId="77777777" w:rsidR="00283F9C" w:rsidRDefault="00283F9C" w:rsidP="00283F9C">
      <w:pPr>
        <w:pStyle w:val="ListParagraph"/>
        <w:rPr>
          <w:sz w:val="24"/>
        </w:rPr>
      </w:pPr>
    </w:p>
    <w:p w14:paraId="1318DEB6" w14:textId="77777777" w:rsidR="00283F9C" w:rsidRDefault="00283F9C" w:rsidP="00283F9C">
      <w:pPr>
        <w:ind w:left="720"/>
        <w:rPr>
          <w:sz w:val="24"/>
        </w:rPr>
      </w:pPr>
    </w:p>
    <w:p w14:paraId="3C24B89F" w14:textId="77777777" w:rsidR="00A567A6" w:rsidRPr="00A567A6" w:rsidRDefault="00E229C7" w:rsidP="00283F9C">
      <w:pPr>
        <w:numPr>
          <w:ilvl w:val="0"/>
          <w:numId w:val="12"/>
        </w:numPr>
        <w:rPr>
          <w:sz w:val="24"/>
        </w:rPr>
      </w:pPr>
      <w:r w:rsidRPr="00A567A6">
        <w:rPr>
          <w:sz w:val="24"/>
        </w:rPr>
        <w:t>Excessive</w:t>
      </w:r>
      <w:r w:rsidR="00A567A6" w:rsidRPr="00A567A6">
        <w:rPr>
          <w:sz w:val="24"/>
        </w:rPr>
        <w:t xml:space="preserve"> barking or howling or otherwise disturbing any person or other animal; or </w:t>
      </w:r>
    </w:p>
    <w:p w14:paraId="67CB70B2" w14:textId="77777777" w:rsidR="00A567A6" w:rsidRDefault="00283F9C" w:rsidP="00A567A6">
      <w:pPr>
        <w:rPr>
          <w:sz w:val="24"/>
        </w:rPr>
      </w:pPr>
      <w:r>
        <w:rPr>
          <w:sz w:val="24"/>
        </w:rPr>
        <w:t xml:space="preserve">          </w:t>
      </w:r>
      <w:r w:rsidR="00A567A6" w:rsidRPr="00A567A6">
        <w:rPr>
          <w:sz w:val="24"/>
        </w:rPr>
        <w:t xml:space="preserve"> Causing damage to property.</w:t>
      </w:r>
    </w:p>
    <w:p w14:paraId="02AF3AB4" w14:textId="77777777" w:rsidR="00283F9C" w:rsidRPr="00A567A6" w:rsidRDefault="00283F9C" w:rsidP="00A567A6">
      <w:pPr>
        <w:rPr>
          <w:sz w:val="24"/>
        </w:rPr>
      </w:pPr>
    </w:p>
    <w:p w14:paraId="176BBD4C" w14:textId="77777777" w:rsidR="00871C43" w:rsidRDefault="00871C43">
      <w:pPr>
        <w:pStyle w:val="Level2"/>
        <w:numPr>
          <w:ilvl w:val="0"/>
          <w:numId w:val="0"/>
        </w:numPr>
        <w:tabs>
          <w:tab w:val="left" w:pos="-1440"/>
        </w:tabs>
        <w:rPr>
          <w:sz w:val="24"/>
        </w:rPr>
      </w:pPr>
    </w:p>
    <w:p w14:paraId="1B49BF0B" w14:textId="77777777" w:rsidR="00871C43" w:rsidRDefault="00385C25">
      <w:pPr>
        <w:pStyle w:val="Level1"/>
        <w:numPr>
          <w:ilvl w:val="0"/>
          <w:numId w:val="7"/>
        </w:numPr>
        <w:rPr>
          <w:b/>
          <w:sz w:val="24"/>
        </w:rPr>
      </w:pPr>
      <w:r w:rsidRPr="00283F9C">
        <w:rPr>
          <w:b/>
          <w:sz w:val="24"/>
        </w:rPr>
        <w:t>OTHER ANIMAL CONTROL:</w:t>
      </w:r>
    </w:p>
    <w:p w14:paraId="7732B679" w14:textId="77777777" w:rsidR="00283F9C" w:rsidRPr="00283F9C" w:rsidRDefault="00283F9C" w:rsidP="00283F9C">
      <w:pPr>
        <w:pStyle w:val="Level1"/>
        <w:numPr>
          <w:ilvl w:val="0"/>
          <w:numId w:val="0"/>
        </w:numPr>
        <w:ind w:left="360"/>
        <w:rPr>
          <w:b/>
          <w:sz w:val="24"/>
        </w:rPr>
      </w:pPr>
    </w:p>
    <w:p w14:paraId="6F8F49F9" w14:textId="77777777" w:rsidR="00871C43" w:rsidRDefault="00871C43">
      <w:pPr>
        <w:pStyle w:val="Level1"/>
        <w:numPr>
          <w:ilvl w:val="0"/>
          <w:numId w:val="0"/>
        </w:numPr>
        <w:ind w:left="720"/>
        <w:rPr>
          <w:sz w:val="24"/>
        </w:rPr>
      </w:pPr>
    </w:p>
    <w:p w14:paraId="6715C5C6" w14:textId="77777777" w:rsidR="00871C43" w:rsidRDefault="00385C25">
      <w:pPr>
        <w:pStyle w:val="Level2"/>
        <w:numPr>
          <w:ilvl w:val="1"/>
          <w:numId w:val="7"/>
        </w:numPr>
        <w:tabs>
          <w:tab w:val="left" w:pos="-1440"/>
          <w:tab w:val="num" w:pos="1440"/>
        </w:tabs>
        <w:rPr>
          <w:sz w:val="24"/>
        </w:rPr>
      </w:pPr>
      <w:r>
        <w:rPr>
          <w:sz w:val="24"/>
        </w:rPr>
        <w:t xml:space="preserve">No person shall herd, graze or keep poultry or livestock at </w:t>
      </w:r>
      <w:proofErr w:type="spellStart"/>
      <w:r>
        <w:rPr>
          <w:sz w:val="24"/>
        </w:rPr>
        <w:t>anytime</w:t>
      </w:r>
      <w:proofErr w:type="spellEnd"/>
      <w:r>
        <w:rPr>
          <w:sz w:val="24"/>
        </w:rPr>
        <w:t xml:space="preserve"> within the limits of the municipality.</w:t>
      </w:r>
    </w:p>
    <w:p w14:paraId="4951218F" w14:textId="77777777" w:rsidR="00283F9C" w:rsidRDefault="00283F9C" w:rsidP="00283F9C">
      <w:pPr>
        <w:pStyle w:val="Level2"/>
        <w:numPr>
          <w:ilvl w:val="0"/>
          <w:numId w:val="0"/>
        </w:numPr>
        <w:tabs>
          <w:tab w:val="left" w:pos="-1440"/>
          <w:tab w:val="num" w:pos="1440"/>
        </w:tabs>
        <w:rPr>
          <w:sz w:val="24"/>
        </w:rPr>
      </w:pPr>
    </w:p>
    <w:p w14:paraId="4881429D" w14:textId="77777777" w:rsidR="00414E7F" w:rsidRDefault="00414E7F" w:rsidP="00283F9C">
      <w:pPr>
        <w:pStyle w:val="Level2"/>
        <w:numPr>
          <w:ilvl w:val="0"/>
          <w:numId w:val="0"/>
        </w:numPr>
        <w:tabs>
          <w:tab w:val="left" w:pos="-1440"/>
          <w:tab w:val="num" w:pos="1440"/>
        </w:tabs>
        <w:rPr>
          <w:sz w:val="24"/>
        </w:rPr>
      </w:pPr>
    </w:p>
    <w:p w14:paraId="21E56ECF" w14:textId="77777777" w:rsidR="00871C43" w:rsidRDefault="00871C43">
      <w:pPr>
        <w:pStyle w:val="Level2"/>
        <w:numPr>
          <w:ilvl w:val="0"/>
          <w:numId w:val="0"/>
        </w:numPr>
        <w:tabs>
          <w:tab w:val="left" w:pos="-1440"/>
        </w:tabs>
        <w:ind w:left="360"/>
        <w:rPr>
          <w:sz w:val="24"/>
        </w:rPr>
      </w:pPr>
    </w:p>
    <w:p w14:paraId="79D8B2A5" w14:textId="77777777" w:rsidR="00871C43" w:rsidRPr="00283F9C" w:rsidRDefault="00385C25" w:rsidP="00283F9C">
      <w:pPr>
        <w:pStyle w:val="Level1"/>
        <w:numPr>
          <w:ilvl w:val="0"/>
          <w:numId w:val="7"/>
        </w:numPr>
        <w:tabs>
          <w:tab w:val="left" w:pos="-1440"/>
          <w:tab w:val="num" w:pos="720"/>
        </w:tabs>
        <w:rPr>
          <w:b/>
          <w:sz w:val="24"/>
        </w:rPr>
      </w:pPr>
      <w:r w:rsidRPr="00283F9C">
        <w:rPr>
          <w:b/>
          <w:sz w:val="24"/>
        </w:rPr>
        <w:t>GENERAL PENALTIES:</w:t>
      </w:r>
    </w:p>
    <w:p w14:paraId="094A4DAB" w14:textId="77777777" w:rsidR="00871C43" w:rsidRDefault="00871C43">
      <w:pPr>
        <w:ind w:firstLine="720"/>
        <w:rPr>
          <w:sz w:val="24"/>
        </w:rPr>
      </w:pPr>
    </w:p>
    <w:p w14:paraId="029257FD" w14:textId="77777777" w:rsidR="00871C43" w:rsidRDefault="00385C25">
      <w:pPr>
        <w:pStyle w:val="Level2"/>
        <w:numPr>
          <w:ilvl w:val="1"/>
          <w:numId w:val="7"/>
        </w:numPr>
        <w:tabs>
          <w:tab w:val="left" w:pos="-1440"/>
          <w:tab w:val="num" w:pos="1440"/>
        </w:tabs>
        <w:rPr>
          <w:sz w:val="24"/>
        </w:rPr>
      </w:pPr>
      <w:r>
        <w:rPr>
          <w:sz w:val="24"/>
        </w:rPr>
        <w:t>A person who contravenes any provision of this Bylaw or neglects or refuses to comply therewith shall be guilty of an offence and liable upon summary conviction to a fine of not less than $50.00 and not more than $2,000.00.</w:t>
      </w:r>
    </w:p>
    <w:p w14:paraId="43464799" w14:textId="77777777" w:rsidR="00871C43" w:rsidRDefault="00871C43">
      <w:pPr>
        <w:pStyle w:val="Level1"/>
        <w:numPr>
          <w:ilvl w:val="0"/>
          <w:numId w:val="0"/>
        </w:numPr>
        <w:tabs>
          <w:tab w:val="left" w:pos="-1440"/>
          <w:tab w:val="left" w:pos="1440"/>
        </w:tabs>
        <w:ind w:left="1440" w:hanging="720"/>
        <w:rPr>
          <w:sz w:val="24"/>
        </w:rPr>
      </w:pPr>
    </w:p>
    <w:p w14:paraId="7A358562" w14:textId="77777777" w:rsidR="00871C43" w:rsidRPr="00283F9C" w:rsidRDefault="00385C25">
      <w:pPr>
        <w:pStyle w:val="Level1"/>
        <w:numPr>
          <w:ilvl w:val="0"/>
          <w:numId w:val="7"/>
        </w:numPr>
        <w:rPr>
          <w:b/>
          <w:sz w:val="24"/>
        </w:rPr>
      </w:pPr>
      <w:r w:rsidRPr="00283F9C">
        <w:rPr>
          <w:b/>
          <w:sz w:val="24"/>
        </w:rPr>
        <w:t>PENALTIES:</w:t>
      </w:r>
    </w:p>
    <w:p w14:paraId="724AF869" w14:textId="77777777" w:rsidR="00871C43" w:rsidRDefault="00871C43">
      <w:pPr>
        <w:rPr>
          <w:sz w:val="24"/>
        </w:rPr>
      </w:pPr>
    </w:p>
    <w:p w14:paraId="4128BF11" w14:textId="77777777" w:rsidR="00871C43" w:rsidRDefault="00385C25">
      <w:pPr>
        <w:pStyle w:val="Level2"/>
        <w:numPr>
          <w:ilvl w:val="1"/>
          <w:numId w:val="7"/>
        </w:numPr>
        <w:tabs>
          <w:tab w:val="left" w:pos="-1440"/>
          <w:tab w:val="num" w:pos="1440"/>
        </w:tabs>
        <w:rPr>
          <w:sz w:val="24"/>
        </w:rPr>
      </w:pPr>
      <w:r>
        <w:rPr>
          <w:sz w:val="24"/>
        </w:rPr>
        <w:t xml:space="preserve">Tickets shall be issued </w:t>
      </w:r>
      <w:r w:rsidR="004203CD">
        <w:rPr>
          <w:sz w:val="24"/>
        </w:rPr>
        <w:t xml:space="preserve">from Village Office/Council Members or Police Enforcement or any other persons appointed by Council resolution </w:t>
      </w:r>
      <w:r>
        <w:rPr>
          <w:sz w:val="24"/>
        </w:rPr>
        <w:t>for offences against this Bylaw the penalty</w:t>
      </w:r>
      <w:r w:rsidR="00607C3D">
        <w:rPr>
          <w:sz w:val="24"/>
        </w:rPr>
        <w:t xml:space="preserve"> amounts set forth in Schedule B and C</w:t>
      </w:r>
      <w:r>
        <w:rPr>
          <w:sz w:val="24"/>
        </w:rPr>
        <w:t xml:space="preserve"> attached to this Bylaw as amended from time to time by resolution of Council.</w:t>
      </w:r>
    </w:p>
    <w:p w14:paraId="5336D0CE" w14:textId="77777777" w:rsidR="00871C43" w:rsidRDefault="00871C43">
      <w:pPr>
        <w:rPr>
          <w:sz w:val="24"/>
        </w:rPr>
      </w:pPr>
    </w:p>
    <w:p w14:paraId="78F562AC" w14:textId="77777777" w:rsidR="00283F9C" w:rsidRDefault="00283F9C" w:rsidP="005B7421">
      <w:pPr>
        <w:rPr>
          <w:sz w:val="24"/>
        </w:rPr>
      </w:pPr>
    </w:p>
    <w:p w14:paraId="78D759A4" w14:textId="77777777" w:rsidR="00283F9C" w:rsidRDefault="00283F9C" w:rsidP="005B7421">
      <w:pPr>
        <w:rPr>
          <w:sz w:val="24"/>
        </w:rPr>
      </w:pPr>
    </w:p>
    <w:p w14:paraId="7896DDD6" w14:textId="77777777" w:rsidR="00871C43" w:rsidRDefault="00283F9C" w:rsidP="005B7421">
      <w:pPr>
        <w:rPr>
          <w:b/>
          <w:sz w:val="28"/>
          <w:szCs w:val="28"/>
        </w:rPr>
      </w:pPr>
      <w:r>
        <w:rPr>
          <w:b/>
          <w:sz w:val="28"/>
          <w:szCs w:val="28"/>
        </w:rPr>
        <w:t xml:space="preserve">Bylaw Number </w:t>
      </w:r>
      <w:r w:rsidR="005B7421" w:rsidRPr="00283F9C">
        <w:rPr>
          <w:b/>
          <w:bCs/>
          <w:sz w:val="28"/>
          <w:szCs w:val="28"/>
        </w:rPr>
        <w:t>BYLAW NO. 4(2004) is</w:t>
      </w:r>
      <w:r w:rsidR="00385C25" w:rsidRPr="00283F9C">
        <w:rPr>
          <w:b/>
          <w:sz w:val="28"/>
          <w:szCs w:val="28"/>
        </w:rPr>
        <w:t xml:space="preserve"> hereby repealed.</w:t>
      </w:r>
    </w:p>
    <w:p w14:paraId="4EC96549" w14:textId="77777777" w:rsidR="00283F9C" w:rsidRDefault="00283F9C" w:rsidP="005B7421">
      <w:pPr>
        <w:rPr>
          <w:sz w:val="24"/>
        </w:rPr>
      </w:pPr>
    </w:p>
    <w:p w14:paraId="1F3F75D1" w14:textId="77777777" w:rsidR="00871C43" w:rsidRDefault="00871C43">
      <w:pPr>
        <w:rPr>
          <w:sz w:val="24"/>
        </w:rPr>
      </w:pPr>
    </w:p>
    <w:p w14:paraId="609793AA" w14:textId="77777777" w:rsidR="00871C43" w:rsidRDefault="00385C25">
      <w:pPr>
        <w:pStyle w:val="Level1"/>
        <w:numPr>
          <w:ilvl w:val="0"/>
          <w:numId w:val="7"/>
        </w:numPr>
        <w:tabs>
          <w:tab w:val="left" w:pos="-1440"/>
        </w:tabs>
        <w:rPr>
          <w:sz w:val="24"/>
        </w:rPr>
      </w:pPr>
      <w:r>
        <w:rPr>
          <w:sz w:val="24"/>
        </w:rPr>
        <w:t>This Bylaw shall come into force and take effect on.</w:t>
      </w:r>
    </w:p>
    <w:p w14:paraId="3208B833" w14:textId="77777777" w:rsidR="00283F9C" w:rsidRDefault="00283F9C" w:rsidP="00283F9C">
      <w:pPr>
        <w:pStyle w:val="Level1"/>
        <w:numPr>
          <w:ilvl w:val="0"/>
          <w:numId w:val="0"/>
        </w:numPr>
        <w:tabs>
          <w:tab w:val="left" w:pos="-1440"/>
        </w:tabs>
        <w:ind w:left="720" w:hanging="720"/>
        <w:rPr>
          <w:sz w:val="24"/>
        </w:rPr>
      </w:pPr>
    </w:p>
    <w:p w14:paraId="138F5565" w14:textId="77777777" w:rsidR="00871C43" w:rsidRDefault="00871C43">
      <w:pPr>
        <w:rPr>
          <w:sz w:val="24"/>
        </w:rPr>
      </w:pPr>
    </w:p>
    <w:p w14:paraId="7CCBC780" w14:textId="77777777" w:rsidR="00871C43" w:rsidRDefault="00385C25">
      <w:pPr>
        <w:rPr>
          <w:sz w:val="24"/>
        </w:rPr>
      </w:pPr>
      <w:r>
        <w:rPr>
          <w:sz w:val="24"/>
        </w:rPr>
        <w:t>INTRODUCED AND READ a first time this _________</w:t>
      </w:r>
      <w:proofErr w:type="gramStart"/>
      <w:r>
        <w:rPr>
          <w:sz w:val="24"/>
        </w:rPr>
        <w:t xml:space="preserve"> day of ___________, </w:t>
      </w:r>
      <w:proofErr w:type="gramEnd"/>
      <w:r>
        <w:rPr>
          <w:sz w:val="24"/>
        </w:rPr>
        <w:t>_________.</w:t>
      </w:r>
    </w:p>
    <w:p w14:paraId="30B1621A" w14:textId="77777777" w:rsidR="00871C43" w:rsidRDefault="00871C43">
      <w:pPr>
        <w:rPr>
          <w:sz w:val="24"/>
        </w:rPr>
      </w:pPr>
    </w:p>
    <w:p w14:paraId="200D48CD" w14:textId="77777777" w:rsidR="00283F9C" w:rsidRDefault="00283F9C">
      <w:pPr>
        <w:rPr>
          <w:sz w:val="24"/>
        </w:rPr>
      </w:pPr>
    </w:p>
    <w:p w14:paraId="38AEB3A5" w14:textId="77777777" w:rsidR="00871C43" w:rsidRDefault="00385C25">
      <w:pPr>
        <w:rPr>
          <w:sz w:val="24"/>
        </w:rPr>
      </w:pPr>
      <w:proofErr w:type="gramStart"/>
      <w:r>
        <w:rPr>
          <w:sz w:val="24"/>
        </w:rPr>
        <w:t>READ</w:t>
      </w:r>
      <w:proofErr w:type="gramEnd"/>
      <w:r>
        <w:rPr>
          <w:sz w:val="24"/>
        </w:rPr>
        <w:t xml:space="preserve"> a second time this </w:t>
      </w:r>
      <w:proofErr w:type="gramStart"/>
      <w:r>
        <w:rPr>
          <w:sz w:val="24"/>
        </w:rPr>
        <w:t xml:space="preserve">_________ day of ___________, </w:t>
      </w:r>
      <w:proofErr w:type="gramEnd"/>
      <w:r>
        <w:rPr>
          <w:sz w:val="24"/>
        </w:rPr>
        <w:t>_________.</w:t>
      </w:r>
    </w:p>
    <w:p w14:paraId="212E8C3F" w14:textId="77777777" w:rsidR="00871C43" w:rsidRDefault="00871C43">
      <w:pPr>
        <w:rPr>
          <w:sz w:val="24"/>
        </w:rPr>
      </w:pPr>
    </w:p>
    <w:p w14:paraId="11C7156C" w14:textId="77777777" w:rsidR="00283F9C" w:rsidRDefault="00283F9C">
      <w:pPr>
        <w:rPr>
          <w:sz w:val="24"/>
        </w:rPr>
      </w:pPr>
    </w:p>
    <w:p w14:paraId="1D8D7D1E" w14:textId="77777777" w:rsidR="00871C43" w:rsidRDefault="00385C25">
      <w:pPr>
        <w:rPr>
          <w:sz w:val="24"/>
        </w:rPr>
      </w:pPr>
      <w:proofErr w:type="gramStart"/>
      <w:r>
        <w:rPr>
          <w:sz w:val="24"/>
        </w:rPr>
        <w:t>READ</w:t>
      </w:r>
      <w:proofErr w:type="gramEnd"/>
      <w:r>
        <w:rPr>
          <w:sz w:val="24"/>
        </w:rPr>
        <w:t xml:space="preserve"> a third time and adopted this _________ day of __________</w:t>
      </w:r>
      <w:proofErr w:type="gramStart"/>
      <w:r>
        <w:rPr>
          <w:sz w:val="24"/>
        </w:rPr>
        <w:t>_, _</w:t>
      </w:r>
      <w:proofErr w:type="gramEnd"/>
      <w:r>
        <w:rPr>
          <w:sz w:val="24"/>
        </w:rPr>
        <w:t>________.</w:t>
      </w:r>
    </w:p>
    <w:p w14:paraId="5805BA2B" w14:textId="77777777" w:rsidR="00871C43" w:rsidRDefault="00871C43">
      <w:pPr>
        <w:rPr>
          <w:sz w:val="24"/>
        </w:rPr>
      </w:pPr>
    </w:p>
    <w:p w14:paraId="6EC3EE64" w14:textId="77777777" w:rsidR="00871C43" w:rsidRDefault="00871C43">
      <w:pPr>
        <w:rPr>
          <w:sz w:val="24"/>
        </w:rPr>
      </w:pPr>
    </w:p>
    <w:p w14:paraId="6D9D6C4F" w14:textId="77777777" w:rsidR="00871C43" w:rsidRDefault="00385C25">
      <w:pPr>
        <w:ind w:firstLine="4320"/>
        <w:rPr>
          <w:sz w:val="24"/>
        </w:rPr>
      </w:pPr>
      <w:r>
        <w:rPr>
          <w:sz w:val="24"/>
        </w:rPr>
        <w:t>______________________________________</w:t>
      </w:r>
    </w:p>
    <w:p w14:paraId="4B5107D0" w14:textId="77777777" w:rsidR="00871C43" w:rsidRDefault="00385C25">
      <w:pPr>
        <w:ind w:firstLine="4320"/>
        <w:rPr>
          <w:sz w:val="24"/>
        </w:rPr>
      </w:pPr>
      <w:r>
        <w:rPr>
          <w:sz w:val="24"/>
        </w:rPr>
        <w:t>Mayor</w:t>
      </w:r>
    </w:p>
    <w:p w14:paraId="7EA58CCD" w14:textId="77777777" w:rsidR="00871C43" w:rsidRDefault="00871C43">
      <w:pPr>
        <w:rPr>
          <w:sz w:val="24"/>
        </w:rPr>
      </w:pPr>
    </w:p>
    <w:p w14:paraId="3017974C" w14:textId="77777777" w:rsidR="00871C43" w:rsidRDefault="00385C25">
      <w:pPr>
        <w:rPr>
          <w:sz w:val="24"/>
        </w:rPr>
      </w:pPr>
      <w:r>
        <w:rPr>
          <w:sz w:val="24"/>
        </w:rPr>
        <w:t>(SEAL)</w:t>
      </w:r>
    </w:p>
    <w:p w14:paraId="14141E25" w14:textId="77777777" w:rsidR="00871C43" w:rsidRDefault="00871C43">
      <w:pPr>
        <w:rPr>
          <w:sz w:val="24"/>
        </w:rPr>
      </w:pPr>
    </w:p>
    <w:p w14:paraId="62D53B9E" w14:textId="77777777" w:rsidR="00871C43" w:rsidRDefault="00385C25">
      <w:pPr>
        <w:ind w:firstLine="4320"/>
        <w:rPr>
          <w:sz w:val="24"/>
        </w:rPr>
      </w:pPr>
      <w:r>
        <w:rPr>
          <w:sz w:val="24"/>
        </w:rPr>
        <w:t>______________________________________</w:t>
      </w:r>
    </w:p>
    <w:p w14:paraId="295D15DC" w14:textId="77777777" w:rsidR="00871C43" w:rsidRDefault="00385C25">
      <w:pPr>
        <w:ind w:firstLine="4320"/>
        <w:rPr>
          <w:sz w:val="24"/>
        </w:rPr>
      </w:pPr>
      <w:r>
        <w:rPr>
          <w:sz w:val="24"/>
        </w:rPr>
        <w:t>Clerk</w:t>
      </w:r>
    </w:p>
    <w:p w14:paraId="731C5D41" w14:textId="77777777" w:rsidR="00871C43" w:rsidRDefault="00871C43">
      <w:pPr>
        <w:rPr>
          <w:sz w:val="24"/>
        </w:rPr>
      </w:pPr>
    </w:p>
    <w:p w14:paraId="223279A1" w14:textId="77777777" w:rsidR="00871C43" w:rsidRDefault="00871C43">
      <w:pPr>
        <w:rPr>
          <w:sz w:val="24"/>
        </w:rPr>
      </w:pPr>
    </w:p>
    <w:p w14:paraId="0570E870" w14:textId="77777777" w:rsidR="00414E7F" w:rsidRDefault="00414E7F">
      <w:pPr>
        <w:rPr>
          <w:sz w:val="24"/>
        </w:rPr>
      </w:pPr>
    </w:p>
    <w:p w14:paraId="5791C716" w14:textId="77777777" w:rsidR="00414E7F" w:rsidRDefault="00414E7F">
      <w:pPr>
        <w:rPr>
          <w:sz w:val="24"/>
        </w:rPr>
      </w:pPr>
    </w:p>
    <w:p w14:paraId="0E8F6BE4" w14:textId="77777777" w:rsidR="00871C43" w:rsidRDefault="00871C43">
      <w:pPr>
        <w:rPr>
          <w:sz w:val="24"/>
        </w:rPr>
      </w:pPr>
    </w:p>
    <w:p w14:paraId="2F2AB596" w14:textId="77777777" w:rsidR="00871C43" w:rsidRDefault="00385C25">
      <w:pPr>
        <w:rPr>
          <w:sz w:val="24"/>
        </w:rPr>
      </w:pPr>
      <w:r>
        <w:rPr>
          <w:sz w:val="24"/>
        </w:rPr>
        <w:t>Certifie</w:t>
      </w:r>
      <w:r w:rsidR="00CA151C">
        <w:rPr>
          <w:sz w:val="24"/>
        </w:rPr>
        <w:t>d a true copy of Bylaw No. 4(201</w:t>
      </w:r>
      <w:r>
        <w:rPr>
          <w:sz w:val="24"/>
        </w:rPr>
        <w:t>4) of the Village</w:t>
      </w:r>
    </w:p>
    <w:p w14:paraId="14851855" w14:textId="77777777" w:rsidR="001960CC" w:rsidRDefault="001960CC">
      <w:pPr>
        <w:rPr>
          <w:sz w:val="24"/>
        </w:rPr>
      </w:pPr>
    </w:p>
    <w:p w14:paraId="51032A61" w14:textId="77777777" w:rsidR="00871C43" w:rsidRDefault="00E229C7">
      <w:pPr>
        <w:rPr>
          <w:sz w:val="24"/>
        </w:rPr>
      </w:pPr>
      <w:r>
        <w:rPr>
          <w:sz w:val="24"/>
        </w:rPr>
        <w:t>Of</w:t>
      </w:r>
      <w:r w:rsidR="00385C25">
        <w:rPr>
          <w:sz w:val="24"/>
        </w:rPr>
        <w:t xml:space="preserve"> Broderick adopted by resolution of Council on the</w:t>
      </w:r>
    </w:p>
    <w:p w14:paraId="017D993E" w14:textId="77777777" w:rsidR="001960CC" w:rsidRDefault="001960CC">
      <w:pPr>
        <w:rPr>
          <w:sz w:val="24"/>
        </w:rPr>
      </w:pPr>
    </w:p>
    <w:p w14:paraId="4A6C965F" w14:textId="77777777" w:rsidR="00414E7F" w:rsidRDefault="00414E7F">
      <w:pPr>
        <w:rPr>
          <w:sz w:val="24"/>
        </w:rPr>
      </w:pPr>
    </w:p>
    <w:p w14:paraId="42D192DA" w14:textId="77777777" w:rsidR="00871C43" w:rsidRDefault="00385C25">
      <w:pPr>
        <w:rPr>
          <w:sz w:val="24"/>
        </w:rPr>
      </w:pPr>
      <w:r>
        <w:rPr>
          <w:sz w:val="24"/>
        </w:rPr>
        <w:t>_________ day of ___________, _________.</w:t>
      </w:r>
    </w:p>
    <w:p w14:paraId="7CFBA06A" w14:textId="77777777" w:rsidR="00871C43" w:rsidRDefault="00871C43">
      <w:pPr>
        <w:rPr>
          <w:sz w:val="24"/>
        </w:rPr>
      </w:pPr>
    </w:p>
    <w:p w14:paraId="5C45FFF0" w14:textId="77777777" w:rsidR="00871C43" w:rsidRDefault="00871C43">
      <w:pPr>
        <w:rPr>
          <w:sz w:val="24"/>
        </w:rPr>
      </w:pPr>
    </w:p>
    <w:p w14:paraId="047876BA" w14:textId="77777777" w:rsidR="00871C43" w:rsidRDefault="00385C25">
      <w:pPr>
        <w:rPr>
          <w:sz w:val="24"/>
        </w:rPr>
      </w:pPr>
      <w:r>
        <w:rPr>
          <w:sz w:val="24"/>
        </w:rPr>
        <w:t>_______________________________________</w:t>
      </w:r>
    </w:p>
    <w:p w14:paraId="1C6F7D90" w14:textId="77777777" w:rsidR="00871C43" w:rsidRDefault="00385C25">
      <w:pPr>
        <w:rPr>
          <w:sz w:val="24"/>
        </w:rPr>
      </w:pPr>
      <w:r>
        <w:rPr>
          <w:sz w:val="24"/>
        </w:rPr>
        <w:t>Clerk</w:t>
      </w:r>
    </w:p>
    <w:p w14:paraId="7C30B56E" w14:textId="77777777" w:rsidR="00871C43" w:rsidRDefault="00871C43">
      <w:pPr>
        <w:rPr>
          <w:sz w:val="24"/>
        </w:rPr>
      </w:pPr>
    </w:p>
    <w:p w14:paraId="73AD3F09" w14:textId="77777777" w:rsidR="00871C43" w:rsidRDefault="00871C43">
      <w:pPr>
        <w:rPr>
          <w:sz w:val="24"/>
        </w:rPr>
      </w:pPr>
    </w:p>
    <w:p w14:paraId="585822B2" w14:textId="77777777" w:rsidR="00871C43" w:rsidRDefault="00871C43">
      <w:pPr>
        <w:rPr>
          <w:sz w:val="24"/>
        </w:rPr>
      </w:pPr>
    </w:p>
    <w:p w14:paraId="4837EC31" w14:textId="77777777" w:rsidR="00871C43" w:rsidRDefault="00871C43">
      <w:pPr>
        <w:rPr>
          <w:sz w:val="24"/>
        </w:rPr>
      </w:pPr>
    </w:p>
    <w:p w14:paraId="246CF25D" w14:textId="77777777" w:rsidR="00871C43" w:rsidRDefault="00871C43">
      <w:pPr>
        <w:rPr>
          <w:sz w:val="24"/>
        </w:rPr>
        <w:sectPr w:rsidR="00871C43" w:rsidSect="00414E7F">
          <w:endnotePr>
            <w:numFmt w:val="decimal"/>
          </w:endnotePr>
          <w:type w:val="continuous"/>
          <w:pgSz w:w="12240" w:h="20160"/>
          <w:pgMar w:top="720" w:right="720" w:bottom="720" w:left="720" w:header="0" w:footer="283" w:gutter="0"/>
          <w:cols w:space="720"/>
          <w:noEndnote/>
          <w:docGrid w:linePitch="272"/>
        </w:sectPr>
      </w:pPr>
    </w:p>
    <w:p w14:paraId="029A961B" w14:textId="77777777" w:rsidR="00871C43" w:rsidRPr="001960CC" w:rsidRDefault="00E229C7">
      <w:pPr>
        <w:jc w:val="center"/>
        <w:rPr>
          <w:b/>
          <w:sz w:val="28"/>
          <w:szCs w:val="28"/>
        </w:rPr>
      </w:pPr>
      <w:r w:rsidRPr="001960CC">
        <w:rPr>
          <w:b/>
          <w:sz w:val="28"/>
          <w:szCs w:val="28"/>
        </w:rPr>
        <w:lastRenderedPageBreak/>
        <w:t>SCHEDULE A OF BYLAW NO. 1(2014)</w:t>
      </w:r>
    </w:p>
    <w:p w14:paraId="7F7D45BF" w14:textId="77777777" w:rsidR="00283F9C" w:rsidRDefault="00283F9C">
      <w:pPr>
        <w:jc w:val="center"/>
        <w:rPr>
          <w:sz w:val="24"/>
        </w:rPr>
      </w:pPr>
    </w:p>
    <w:p w14:paraId="03E9BC95" w14:textId="77777777" w:rsidR="00871C43" w:rsidRDefault="00871C43">
      <w:pPr>
        <w:rPr>
          <w:sz w:val="24"/>
        </w:rPr>
      </w:pPr>
    </w:p>
    <w:p w14:paraId="38F464D7" w14:textId="77777777" w:rsidR="00871C43" w:rsidRPr="001960CC" w:rsidRDefault="00385C25">
      <w:pPr>
        <w:rPr>
          <w:b/>
          <w:sz w:val="24"/>
        </w:rPr>
      </w:pPr>
      <w:r w:rsidRPr="001960CC">
        <w:rPr>
          <w:b/>
          <w:sz w:val="24"/>
        </w:rPr>
        <w:t xml:space="preserve">Annual </w:t>
      </w:r>
      <w:r w:rsidR="00E229C7" w:rsidRPr="001960CC">
        <w:rPr>
          <w:b/>
          <w:sz w:val="24"/>
        </w:rPr>
        <w:t>License</w:t>
      </w:r>
      <w:r w:rsidRPr="001960CC">
        <w:rPr>
          <w:b/>
          <w:sz w:val="24"/>
        </w:rPr>
        <w:t xml:space="preserve"> Fees for Dogs:</w:t>
      </w:r>
    </w:p>
    <w:p w14:paraId="12CD553D" w14:textId="77777777" w:rsidR="00871C43" w:rsidRDefault="00871C43">
      <w:pPr>
        <w:rPr>
          <w:sz w:val="24"/>
        </w:rPr>
      </w:pPr>
    </w:p>
    <w:p w14:paraId="6A4BC36C" w14:textId="77777777" w:rsidR="00871C43" w:rsidRDefault="004203CD">
      <w:pPr>
        <w:pStyle w:val="Level1"/>
        <w:tabs>
          <w:tab w:val="left" w:pos="-1440"/>
          <w:tab w:val="left" w:pos="-720"/>
          <w:tab w:val="left" w:pos="0"/>
          <w:tab w:val="left" w:pos="720"/>
          <w:tab w:val="right" w:leader="dot" w:pos="9360"/>
        </w:tabs>
        <w:rPr>
          <w:sz w:val="24"/>
        </w:rPr>
      </w:pPr>
      <w:r>
        <w:rPr>
          <w:sz w:val="24"/>
        </w:rPr>
        <w:t xml:space="preserve">For each male dog </w:t>
      </w:r>
      <w:r>
        <w:rPr>
          <w:sz w:val="24"/>
        </w:rPr>
        <w:tab/>
        <w:t>$15</w:t>
      </w:r>
      <w:r w:rsidR="00385C25">
        <w:rPr>
          <w:sz w:val="24"/>
        </w:rPr>
        <w:t>.00</w:t>
      </w:r>
    </w:p>
    <w:p w14:paraId="77950443" w14:textId="77777777" w:rsidR="00871C43" w:rsidRDefault="00871C43">
      <w:pPr>
        <w:rPr>
          <w:sz w:val="24"/>
        </w:rPr>
      </w:pPr>
    </w:p>
    <w:p w14:paraId="2AD16C1D" w14:textId="77777777" w:rsidR="00871C43" w:rsidRDefault="004203CD">
      <w:pPr>
        <w:pStyle w:val="Level1"/>
        <w:tabs>
          <w:tab w:val="left" w:pos="-1440"/>
          <w:tab w:val="left" w:pos="-720"/>
          <w:tab w:val="left" w:pos="0"/>
          <w:tab w:val="left" w:pos="720"/>
          <w:tab w:val="right" w:leader="dot" w:pos="9360"/>
        </w:tabs>
        <w:rPr>
          <w:sz w:val="24"/>
        </w:rPr>
      </w:pPr>
      <w:r>
        <w:rPr>
          <w:sz w:val="24"/>
        </w:rPr>
        <w:t xml:space="preserve">For each neutered male dog </w:t>
      </w:r>
      <w:r>
        <w:rPr>
          <w:sz w:val="24"/>
        </w:rPr>
        <w:tab/>
        <w:t>$7.5</w:t>
      </w:r>
      <w:r w:rsidR="00385C25">
        <w:rPr>
          <w:sz w:val="24"/>
        </w:rPr>
        <w:t>0</w:t>
      </w:r>
    </w:p>
    <w:p w14:paraId="3F2D4C0F" w14:textId="77777777" w:rsidR="00871C43" w:rsidRDefault="00871C43">
      <w:pPr>
        <w:rPr>
          <w:sz w:val="24"/>
        </w:rPr>
      </w:pPr>
    </w:p>
    <w:p w14:paraId="47CBA5C7" w14:textId="77777777" w:rsidR="00871C43" w:rsidRDefault="004203CD">
      <w:pPr>
        <w:pStyle w:val="Level1"/>
        <w:tabs>
          <w:tab w:val="left" w:pos="-1440"/>
          <w:tab w:val="left" w:pos="-720"/>
          <w:tab w:val="left" w:pos="0"/>
          <w:tab w:val="left" w:pos="720"/>
          <w:tab w:val="right" w:leader="dot" w:pos="9360"/>
        </w:tabs>
        <w:rPr>
          <w:sz w:val="24"/>
        </w:rPr>
      </w:pPr>
      <w:r>
        <w:rPr>
          <w:sz w:val="24"/>
        </w:rPr>
        <w:t xml:space="preserve">For each female dog </w:t>
      </w:r>
      <w:r>
        <w:rPr>
          <w:sz w:val="24"/>
        </w:rPr>
        <w:tab/>
        <w:t>$15</w:t>
      </w:r>
      <w:r w:rsidR="00385C25">
        <w:rPr>
          <w:sz w:val="24"/>
        </w:rPr>
        <w:t>.00</w:t>
      </w:r>
    </w:p>
    <w:p w14:paraId="6AA3A453" w14:textId="77777777" w:rsidR="00871C43" w:rsidRDefault="00871C43">
      <w:pPr>
        <w:rPr>
          <w:sz w:val="24"/>
        </w:rPr>
      </w:pPr>
    </w:p>
    <w:p w14:paraId="22E3E69C" w14:textId="77777777" w:rsidR="00871C43" w:rsidRDefault="004203CD">
      <w:pPr>
        <w:pStyle w:val="Level1"/>
        <w:tabs>
          <w:tab w:val="left" w:pos="-1440"/>
          <w:tab w:val="left" w:pos="-720"/>
          <w:tab w:val="left" w:pos="0"/>
          <w:tab w:val="left" w:pos="720"/>
          <w:tab w:val="right" w:leader="dot" w:pos="9360"/>
        </w:tabs>
        <w:rPr>
          <w:sz w:val="24"/>
        </w:rPr>
      </w:pPr>
      <w:r>
        <w:rPr>
          <w:sz w:val="24"/>
        </w:rPr>
        <w:t xml:space="preserve">For each spayed female dog </w:t>
      </w:r>
      <w:r>
        <w:rPr>
          <w:sz w:val="24"/>
        </w:rPr>
        <w:tab/>
        <w:t>$7.5</w:t>
      </w:r>
      <w:r w:rsidR="00385C25">
        <w:rPr>
          <w:sz w:val="24"/>
        </w:rPr>
        <w:t>0</w:t>
      </w:r>
    </w:p>
    <w:p w14:paraId="1C12BC13" w14:textId="77777777" w:rsidR="00871C43" w:rsidRDefault="00871C43">
      <w:pPr>
        <w:rPr>
          <w:sz w:val="24"/>
        </w:rPr>
      </w:pPr>
    </w:p>
    <w:p w14:paraId="15C5F0BC" w14:textId="77777777" w:rsidR="00871C43" w:rsidRDefault="00871C43">
      <w:pPr>
        <w:rPr>
          <w:sz w:val="24"/>
        </w:rPr>
      </w:pPr>
    </w:p>
    <w:p w14:paraId="65B108E1" w14:textId="77777777" w:rsidR="00283F9C" w:rsidRDefault="00283F9C">
      <w:pPr>
        <w:jc w:val="center"/>
        <w:rPr>
          <w:sz w:val="24"/>
        </w:rPr>
      </w:pPr>
    </w:p>
    <w:p w14:paraId="53AE7C80" w14:textId="77777777" w:rsidR="00871C43" w:rsidRPr="004D2A38" w:rsidRDefault="00E229C7">
      <w:pPr>
        <w:jc w:val="center"/>
        <w:rPr>
          <w:b/>
          <w:sz w:val="28"/>
          <w:szCs w:val="28"/>
        </w:rPr>
      </w:pPr>
      <w:r w:rsidRPr="004D2A38">
        <w:rPr>
          <w:b/>
          <w:sz w:val="28"/>
          <w:szCs w:val="28"/>
        </w:rPr>
        <w:t>SCHEDULE B</w:t>
      </w:r>
      <w:r w:rsidRPr="004D2A38">
        <w:rPr>
          <w:rFonts w:ascii="WP TypographicSymbols" w:hAnsi="WP TypographicSymbols"/>
          <w:b/>
          <w:sz w:val="28"/>
          <w:szCs w:val="28"/>
        </w:rPr>
        <w:t xml:space="preserve"> </w:t>
      </w:r>
      <w:r w:rsidRPr="004D2A38">
        <w:rPr>
          <w:b/>
          <w:sz w:val="28"/>
          <w:szCs w:val="28"/>
        </w:rPr>
        <w:t>OF BYLAW NO. 1(2014)</w:t>
      </w:r>
    </w:p>
    <w:p w14:paraId="67EB0F64" w14:textId="77777777" w:rsidR="00871C43" w:rsidRDefault="00871C43">
      <w:pPr>
        <w:rPr>
          <w:sz w:val="24"/>
        </w:rPr>
      </w:pPr>
    </w:p>
    <w:p w14:paraId="3FBA67D0" w14:textId="77777777" w:rsidR="00B27B9C" w:rsidRDefault="00CA151C" w:rsidP="00B27B9C">
      <w:pPr>
        <w:spacing w:line="19" w:lineRule="exact"/>
        <w:rPr>
          <w:sz w:val="24"/>
        </w:rPr>
      </w:pPr>
      <w:r>
        <w:rPr>
          <w:noProof/>
        </w:rPr>
        <mc:AlternateContent>
          <mc:Choice Requires="wps">
            <w:drawing>
              <wp:anchor distT="0" distB="0" distL="114300" distR="114300" simplePos="0" relativeHeight="251657216" behindDoc="1" locked="1" layoutInCell="0" allowOverlap="1" wp14:anchorId="602E69E4" wp14:editId="6FA12B63">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37E7"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58240" behindDoc="1" locked="1" layoutInCell="0" allowOverlap="1" wp14:anchorId="150A73D2" wp14:editId="4D0A06B2">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6423"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00B27B9C">
        <w:rPr>
          <w:sz w:val="24"/>
        </w:rPr>
        <w:t xml:space="preserve">             </w:t>
      </w:r>
      <w:r w:rsidR="00B27B9C">
        <w:rPr>
          <w:sz w:val="24"/>
        </w:rPr>
        <w:tab/>
      </w:r>
    </w:p>
    <w:p w14:paraId="6D2D7365" w14:textId="77777777" w:rsidR="00907DE0" w:rsidRDefault="00907DE0" w:rsidP="00B27B9C">
      <w:pPr>
        <w:tabs>
          <w:tab w:val="left" w:pos="-1440"/>
        </w:tabs>
        <w:ind w:left="7920" w:hanging="7920"/>
        <w:rPr>
          <w:sz w:val="24"/>
        </w:rPr>
      </w:pPr>
    </w:p>
    <w:p w14:paraId="03B0EBEC" w14:textId="77777777" w:rsidR="00907DE0" w:rsidRDefault="00907DE0" w:rsidP="00B27B9C">
      <w:pPr>
        <w:tabs>
          <w:tab w:val="left" w:pos="-1440"/>
        </w:tabs>
        <w:ind w:left="7920" w:hanging="7920"/>
        <w:rPr>
          <w:sz w:val="24"/>
        </w:rPr>
      </w:pPr>
      <w:r>
        <w:rPr>
          <w:sz w:val="24"/>
        </w:rPr>
        <w:t xml:space="preserve">First </w:t>
      </w:r>
      <w:proofErr w:type="gramStart"/>
      <w:r>
        <w:rPr>
          <w:sz w:val="24"/>
        </w:rPr>
        <w:t>Offence -</w:t>
      </w:r>
      <w:proofErr w:type="gramEnd"/>
      <w:r>
        <w:rPr>
          <w:sz w:val="24"/>
        </w:rPr>
        <w:t>-------------------------------------$30.00</w:t>
      </w:r>
    </w:p>
    <w:p w14:paraId="35576486" w14:textId="77777777" w:rsidR="00907DE0" w:rsidRDefault="00907DE0" w:rsidP="00B27B9C">
      <w:pPr>
        <w:tabs>
          <w:tab w:val="left" w:pos="-1440"/>
        </w:tabs>
        <w:ind w:left="7920" w:hanging="7920"/>
        <w:rPr>
          <w:sz w:val="24"/>
        </w:rPr>
      </w:pPr>
    </w:p>
    <w:p w14:paraId="74B82D76" w14:textId="77777777" w:rsidR="00907DE0" w:rsidRDefault="00907DE0" w:rsidP="00B27B9C">
      <w:pPr>
        <w:tabs>
          <w:tab w:val="left" w:pos="-1440"/>
        </w:tabs>
        <w:ind w:left="7920" w:hanging="7920"/>
        <w:rPr>
          <w:sz w:val="24"/>
        </w:rPr>
      </w:pPr>
      <w:r>
        <w:rPr>
          <w:sz w:val="24"/>
        </w:rPr>
        <w:t xml:space="preserve">Second </w:t>
      </w:r>
      <w:proofErr w:type="gramStart"/>
      <w:r>
        <w:rPr>
          <w:sz w:val="24"/>
        </w:rPr>
        <w:t>Offence -</w:t>
      </w:r>
      <w:proofErr w:type="gramEnd"/>
      <w:r>
        <w:rPr>
          <w:sz w:val="24"/>
        </w:rPr>
        <w:t>---------------------------------$50.00</w:t>
      </w:r>
    </w:p>
    <w:p w14:paraId="58B4FE54" w14:textId="77777777" w:rsidR="00607C3D" w:rsidRDefault="00607C3D" w:rsidP="00B27B9C">
      <w:pPr>
        <w:tabs>
          <w:tab w:val="left" w:pos="-1440"/>
        </w:tabs>
        <w:ind w:left="7920" w:hanging="7920"/>
        <w:rPr>
          <w:sz w:val="24"/>
        </w:rPr>
      </w:pPr>
    </w:p>
    <w:p w14:paraId="328DBD19" w14:textId="77777777" w:rsidR="00607C3D" w:rsidRDefault="00607C3D" w:rsidP="00B27B9C">
      <w:pPr>
        <w:tabs>
          <w:tab w:val="left" w:pos="-1440"/>
        </w:tabs>
        <w:ind w:left="7920" w:hanging="7920"/>
        <w:rPr>
          <w:sz w:val="24"/>
        </w:rPr>
      </w:pPr>
      <w:r>
        <w:rPr>
          <w:sz w:val="24"/>
        </w:rPr>
        <w:t xml:space="preserve">Additional </w:t>
      </w:r>
      <w:proofErr w:type="gramStart"/>
      <w:r>
        <w:rPr>
          <w:sz w:val="24"/>
        </w:rPr>
        <w:t>Offences -</w:t>
      </w:r>
      <w:proofErr w:type="gramEnd"/>
      <w:r>
        <w:rPr>
          <w:sz w:val="24"/>
        </w:rPr>
        <w:t>----------------------------$75.00</w:t>
      </w:r>
    </w:p>
    <w:p w14:paraId="029C4718" w14:textId="77777777" w:rsidR="00607C3D" w:rsidRDefault="00607C3D" w:rsidP="00B27B9C">
      <w:pPr>
        <w:tabs>
          <w:tab w:val="left" w:pos="-1440"/>
        </w:tabs>
        <w:ind w:left="7920" w:hanging="7920"/>
        <w:rPr>
          <w:sz w:val="24"/>
        </w:rPr>
      </w:pPr>
    </w:p>
    <w:p w14:paraId="4060237C" w14:textId="77777777" w:rsidR="00607C3D" w:rsidRDefault="00607C3D" w:rsidP="00B27B9C">
      <w:pPr>
        <w:tabs>
          <w:tab w:val="left" w:pos="-1440"/>
        </w:tabs>
        <w:ind w:left="7920" w:hanging="7920"/>
        <w:rPr>
          <w:sz w:val="24"/>
        </w:rPr>
      </w:pPr>
      <w:r>
        <w:rPr>
          <w:sz w:val="24"/>
        </w:rPr>
        <w:t>Offences are calculated in a calendar year.</w:t>
      </w:r>
    </w:p>
    <w:p w14:paraId="433E15A1" w14:textId="77777777" w:rsidR="00907DE0" w:rsidRDefault="00907DE0" w:rsidP="00B27B9C">
      <w:pPr>
        <w:tabs>
          <w:tab w:val="left" w:pos="-1440"/>
        </w:tabs>
        <w:ind w:left="7920" w:hanging="7920"/>
        <w:rPr>
          <w:sz w:val="24"/>
        </w:rPr>
      </w:pPr>
    </w:p>
    <w:p w14:paraId="3FD09A34" w14:textId="77777777" w:rsidR="00907DE0" w:rsidRDefault="00907DE0" w:rsidP="00907DE0">
      <w:pPr>
        <w:rPr>
          <w:sz w:val="24"/>
        </w:rPr>
      </w:pPr>
      <w:r w:rsidRPr="00A567A6">
        <w:rPr>
          <w:sz w:val="24"/>
        </w:rPr>
        <w:t xml:space="preserve">If the Village </w:t>
      </w:r>
      <w:r w:rsidR="00607C3D">
        <w:rPr>
          <w:sz w:val="24"/>
        </w:rPr>
        <w:t>issues tickets</w:t>
      </w:r>
      <w:r w:rsidRPr="00A567A6">
        <w:rPr>
          <w:sz w:val="24"/>
        </w:rPr>
        <w:t xml:space="preserve">, the costs and expenses incurred are a debt due to the Village and the Village may recover the costs and expenses: </w:t>
      </w:r>
    </w:p>
    <w:p w14:paraId="40B89921" w14:textId="77777777" w:rsidR="00907DE0" w:rsidRDefault="00907DE0" w:rsidP="00907DE0">
      <w:pPr>
        <w:rPr>
          <w:sz w:val="24"/>
        </w:rPr>
      </w:pPr>
    </w:p>
    <w:p w14:paraId="04D75179" w14:textId="77777777" w:rsidR="00907DE0" w:rsidRDefault="00907DE0" w:rsidP="00907DE0">
      <w:pPr>
        <w:numPr>
          <w:ilvl w:val="4"/>
          <w:numId w:val="7"/>
        </w:numPr>
        <w:rPr>
          <w:sz w:val="24"/>
        </w:rPr>
      </w:pPr>
      <w:r w:rsidRPr="00A567A6">
        <w:rPr>
          <w:sz w:val="24"/>
        </w:rPr>
        <w:t xml:space="preserve">By action in a court of competent </w:t>
      </w:r>
      <w:proofErr w:type="gramStart"/>
      <w:r w:rsidRPr="00A567A6">
        <w:rPr>
          <w:sz w:val="24"/>
        </w:rPr>
        <w:t>jurisdiction;</w:t>
      </w:r>
      <w:proofErr w:type="gramEnd"/>
      <w:r w:rsidRPr="00A567A6">
        <w:rPr>
          <w:sz w:val="24"/>
        </w:rPr>
        <w:t xml:space="preserve"> </w:t>
      </w:r>
    </w:p>
    <w:p w14:paraId="535D3133" w14:textId="77777777" w:rsidR="00907DE0" w:rsidRDefault="00907DE0" w:rsidP="00907DE0">
      <w:pPr>
        <w:ind w:left="1800"/>
        <w:rPr>
          <w:sz w:val="24"/>
        </w:rPr>
      </w:pPr>
    </w:p>
    <w:p w14:paraId="39354BBE" w14:textId="77777777" w:rsidR="00907DE0" w:rsidRDefault="00907DE0" w:rsidP="00907DE0">
      <w:pPr>
        <w:numPr>
          <w:ilvl w:val="4"/>
          <w:numId w:val="7"/>
        </w:numPr>
        <w:rPr>
          <w:sz w:val="24"/>
        </w:rPr>
      </w:pPr>
      <w:r w:rsidRPr="00A567A6">
        <w:rPr>
          <w:sz w:val="24"/>
        </w:rPr>
        <w:t>In the same manner as municipal taxes; or</w:t>
      </w:r>
    </w:p>
    <w:p w14:paraId="4CA7862C" w14:textId="77777777" w:rsidR="00907DE0" w:rsidRDefault="00907DE0" w:rsidP="00907DE0">
      <w:pPr>
        <w:ind w:left="1800"/>
        <w:rPr>
          <w:sz w:val="24"/>
        </w:rPr>
      </w:pPr>
    </w:p>
    <w:p w14:paraId="51D33122" w14:textId="77777777" w:rsidR="00907DE0" w:rsidRPr="00A567A6" w:rsidRDefault="00907DE0" w:rsidP="00907DE0">
      <w:pPr>
        <w:numPr>
          <w:ilvl w:val="4"/>
          <w:numId w:val="7"/>
        </w:numPr>
        <w:rPr>
          <w:sz w:val="24"/>
        </w:rPr>
      </w:pPr>
      <w:r w:rsidRPr="00A567A6">
        <w:rPr>
          <w:sz w:val="24"/>
        </w:rPr>
        <w:t xml:space="preserve">By adding the costs and expenses to, and </w:t>
      </w:r>
      <w:proofErr w:type="gramStart"/>
      <w:r w:rsidRPr="00A567A6">
        <w:rPr>
          <w:sz w:val="24"/>
        </w:rPr>
        <w:t>thereby</w:t>
      </w:r>
      <w:proofErr w:type="gramEnd"/>
      <w:r w:rsidRPr="00A567A6">
        <w:rPr>
          <w:sz w:val="24"/>
        </w:rPr>
        <w:t xml:space="preserve"> they form part of, the taxes on the land on which the work was done.</w:t>
      </w:r>
    </w:p>
    <w:p w14:paraId="2E10B574" w14:textId="77777777" w:rsidR="00607C3D" w:rsidRDefault="00385C25" w:rsidP="00B27B9C">
      <w:pPr>
        <w:tabs>
          <w:tab w:val="left" w:pos="-1440"/>
        </w:tabs>
        <w:ind w:left="7920" w:hanging="7920"/>
        <w:rPr>
          <w:sz w:val="24"/>
        </w:rPr>
      </w:pPr>
      <w:r>
        <w:rPr>
          <w:sz w:val="24"/>
        </w:rPr>
        <w:tab/>
      </w:r>
    </w:p>
    <w:p w14:paraId="520DDD49" w14:textId="77777777" w:rsidR="00607C3D" w:rsidRDefault="00607C3D" w:rsidP="00607C3D">
      <w:pPr>
        <w:jc w:val="center"/>
        <w:rPr>
          <w:sz w:val="24"/>
        </w:rPr>
      </w:pPr>
    </w:p>
    <w:p w14:paraId="78EF118F" w14:textId="77777777" w:rsidR="00607C3D" w:rsidRPr="004D2A38" w:rsidRDefault="00385C25" w:rsidP="00607C3D">
      <w:pPr>
        <w:jc w:val="center"/>
        <w:rPr>
          <w:b/>
          <w:sz w:val="28"/>
          <w:szCs w:val="28"/>
        </w:rPr>
      </w:pPr>
      <w:r>
        <w:rPr>
          <w:sz w:val="24"/>
        </w:rPr>
        <w:tab/>
      </w:r>
      <w:r w:rsidR="00607C3D" w:rsidRPr="004D2A38">
        <w:rPr>
          <w:b/>
          <w:sz w:val="28"/>
          <w:szCs w:val="28"/>
        </w:rPr>
        <w:t xml:space="preserve">SCHEDULE </w:t>
      </w:r>
      <w:r w:rsidR="00607C3D">
        <w:rPr>
          <w:b/>
          <w:sz w:val="28"/>
          <w:szCs w:val="28"/>
        </w:rPr>
        <w:t>C</w:t>
      </w:r>
      <w:r w:rsidR="00607C3D" w:rsidRPr="004D2A38">
        <w:rPr>
          <w:rFonts w:ascii="WP TypographicSymbols" w:hAnsi="WP TypographicSymbols"/>
          <w:b/>
          <w:sz w:val="28"/>
          <w:szCs w:val="28"/>
        </w:rPr>
        <w:t xml:space="preserve"> </w:t>
      </w:r>
      <w:r w:rsidR="00607C3D" w:rsidRPr="004D2A38">
        <w:rPr>
          <w:b/>
          <w:sz w:val="28"/>
          <w:szCs w:val="28"/>
        </w:rPr>
        <w:t>OF BYLAW NO. 1(2014)</w:t>
      </w:r>
    </w:p>
    <w:p w14:paraId="06818534" w14:textId="77777777" w:rsidR="00607C3D" w:rsidRDefault="00283F9C" w:rsidP="00607C3D">
      <w:pPr>
        <w:tabs>
          <w:tab w:val="left" w:pos="-1440"/>
        </w:tabs>
        <w:ind w:left="7920" w:hanging="7920"/>
        <w:rPr>
          <w:sz w:val="24"/>
        </w:rPr>
      </w:pPr>
      <w:r>
        <w:rPr>
          <w:sz w:val="24"/>
        </w:rPr>
        <w:t xml:space="preserve">                       </w:t>
      </w:r>
    </w:p>
    <w:p w14:paraId="31DFBEE2" w14:textId="77777777" w:rsidR="00607C3D" w:rsidRDefault="00CA151C" w:rsidP="00607C3D">
      <w:pPr>
        <w:spacing w:line="19" w:lineRule="exact"/>
        <w:rPr>
          <w:sz w:val="24"/>
        </w:rPr>
      </w:pPr>
      <w:r>
        <w:rPr>
          <w:noProof/>
        </w:rPr>
        <mc:AlternateContent>
          <mc:Choice Requires="wps">
            <w:drawing>
              <wp:anchor distT="0" distB="0" distL="114300" distR="114300" simplePos="0" relativeHeight="251660288" behindDoc="1" locked="1" layoutInCell="0" allowOverlap="1" wp14:anchorId="14AFB87A" wp14:editId="3444E3AF">
                <wp:simplePos x="0" y="0"/>
                <wp:positionH relativeFrom="page">
                  <wp:posOffset>914400</wp:posOffset>
                </wp:positionH>
                <wp:positionV relativeFrom="paragraph">
                  <wp:posOffset>0</wp:posOffset>
                </wp:positionV>
                <wp:extent cx="5943600" cy="120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B4F18" id="Rectangle 4" o:spid="_x0000_s1026" style="position:absolute;margin-left:1in;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61312" behindDoc="1" locked="1" layoutInCell="0" allowOverlap="1" wp14:anchorId="51DF6F5D" wp14:editId="03C024DF">
                <wp:simplePos x="0" y="0"/>
                <wp:positionH relativeFrom="page">
                  <wp:posOffset>914400</wp:posOffset>
                </wp:positionH>
                <wp:positionV relativeFrom="paragraph">
                  <wp:posOffset>0</wp:posOffset>
                </wp:positionV>
                <wp:extent cx="5943600" cy="1206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CA9E9" id="Rectangle 5"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00607C3D">
        <w:rPr>
          <w:sz w:val="24"/>
        </w:rPr>
        <w:t xml:space="preserve">             </w:t>
      </w:r>
      <w:r w:rsidR="00607C3D">
        <w:rPr>
          <w:sz w:val="24"/>
        </w:rPr>
        <w:tab/>
      </w:r>
    </w:p>
    <w:p w14:paraId="6FAAB745" w14:textId="77777777" w:rsidR="00607C3D" w:rsidRDefault="00607C3D" w:rsidP="00B27B9C">
      <w:pPr>
        <w:tabs>
          <w:tab w:val="left" w:pos="-1440"/>
        </w:tabs>
        <w:ind w:left="7920" w:hanging="7920"/>
        <w:rPr>
          <w:sz w:val="24"/>
        </w:rPr>
      </w:pPr>
    </w:p>
    <w:p w14:paraId="0345C3BD" w14:textId="77777777" w:rsidR="00607C3D" w:rsidRDefault="00607C3D" w:rsidP="00607C3D">
      <w:pPr>
        <w:tabs>
          <w:tab w:val="left" w:pos="-1440"/>
        </w:tabs>
        <w:ind w:left="7920" w:hanging="7920"/>
        <w:rPr>
          <w:sz w:val="24"/>
        </w:rPr>
      </w:pPr>
      <w:r>
        <w:rPr>
          <w:sz w:val="24"/>
        </w:rPr>
        <w:t xml:space="preserve">First </w:t>
      </w:r>
      <w:proofErr w:type="gramStart"/>
      <w:r>
        <w:rPr>
          <w:sz w:val="24"/>
        </w:rPr>
        <w:t>Offence -</w:t>
      </w:r>
      <w:proofErr w:type="gramEnd"/>
      <w:r>
        <w:rPr>
          <w:sz w:val="24"/>
        </w:rPr>
        <w:t>-------------------------------------$30.00</w:t>
      </w:r>
    </w:p>
    <w:p w14:paraId="2672CBE7" w14:textId="77777777" w:rsidR="00607C3D" w:rsidRDefault="00607C3D" w:rsidP="00607C3D">
      <w:pPr>
        <w:tabs>
          <w:tab w:val="left" w:pos="-1440"/>
        </w:tabs>
        <w:ind w:left="7920" w:hanging="7920"/>
        <w:rPr>
          <w:sz w:val="24"/>
        </w:rPr>
      </w:pPr>
    </w:p>
    <w:p w14:paraId="1D053723" w14:textId="77777777" w:rsidR="00607C3D" w:rsidRDefault="00607C3D" w:rsidP="00607C3D">
      <w:pPr>
        <w:tabs>
          <w:tab w:val="left" w:pos="-1440"/>
        </w:tabs>
        <w:ind w:left="7920" w:hanging="7920"/>
        <w:rPr>
          <w:sz w:val="24"/>
        </w:rPr>
      </w:pPr>
      <w:r>
        <w:rPr>
          <w:sz w:val="24"/>
        </w:rPr>
        <w:t xml:space="preserve">Second </w:t>
      </w:r>
      <w:proofErr w:type="gramStart"/>
      <w:r>
        <w:rPr>
          <w:sz w:val="24"/>
        </w:rPr>
        <w:t>Offence -</w:t>
      </w:r>
      <w:proofErr w:type="gramEnd"/>
      <w:r>
        <w:rPr>
          <w:sz w:val="24"/>
        </w:rPr>
        <w:t>---------------------------------$50.00</w:t>
      </w:r>
    </w:p>
    <w:p w14:paraId="6C20F881" w14:textId="77777777" w:rsidR="00607C3D" w:rsidRDefault="00607C3D" w:rsidP="00607C3D">
      <w:pPr>
        <w:tabs>
          <w:tab w:val="left" w:pos="-1440"/>
        </w:tabs>
        <w:ind w:left="7920" w:hanging="7920"/>
        <w:rPr>
          <w:sz w:val="24"/>
        </w:rPr>
      </w:pPr>
    </w:p>
    <w:p w14:paraId="47EA4EF2" w14:textId="77777777" w:rsidR="00607C3D" w:rsidRDefault="00607C3D" w:rsidP="00607C3D">
      <w:pPr>
        <w:tabs>
          <w:tab w:val="left" w:pos="-1440"/>
        </w:tabs>
        <w:ind w:left="7920" w:hanging="7920"/>
        <w:rPr>
          <w:sz w:val="24"/>
        </w:rPr>
      </w:pPr>
      <w:r>
        <w:rPr>
          <w:sz w:val="24"/>
        </w:rPr>
        <w:t xml:space="preserve">Additional </w:t>
      </w:r>
      <w:proofErr w:type="gramStart"/>
      <w:r>
        <w:rPr>
          <w:sz w:val="24"/>
        </w:rPr>
        <w:t>Offences -</w:t>
      </w:r>
      <w:proofErr w:type="gramEnd"/>
      <w:r>
        <w:rPr>
          <w:sz w:val="24"/>
        </w:rPr>
        <w:t>----------------------------$75.00</w:t>
      </w:r>
    </w:p>
    <w:p w14:paraId="02E36AEA" w14:textId="77777777" w:rsidR="00607C3D" w:rsidRDefault="00607C3D" w:rsidP="00607C3D">
      <w:pPr>
        <w:tabs>
          <w:tab w:val="left" w:pos="-1440"/>
        </w:tabs>
        <w:ind w:left="7920" w:hanging="7920"/>
        <w:rPr>
          <w:sz w:val="24"/>
        </w:rPr>
      </w:pPr>
    </w:p>
    <w:p w14:paraId="6989540B" w14:textId="77777777" w:rsidR="00607C3D" w:rsidRDefault="00607C3D" w:rsidP="00607C3D">
      <w:pPr>
        <w:tabs>
          <w:tab w:val="left" w:pos="-1440"/>
        </w:tabs>
        <w:ind w:left="7920" w:hanging="7920"/>
        <w:rPr>
          <w:sz w:val="24"/>
        </w:rPr>
      </w:pPr>
      <w:r>
        <w:rPr>
          <w:sz w:val="24"/>
        </w:rPr>
        <w:t>Offences are calculated in a calendar year.</w:t>
      </w:r>
    </w:p>
    <w:p w14:paraId="546A1D50" w14:textId="77777777" w:rsidR="00607C3D" w:rsidRDefault="00607C3D" w:rsidP="00607C3D">
      <w:pPr>
        <w:tabs>
          <w:tab w:val="left" w:pos="-1440"/>
        </w:tabs>
        <w:ind w:left="7920" w:hanging="7920"/>
        <w:rPr>
          <w:sz w:val="24"/>
        </w:rPr>
      </w:pPr>
    </w:p>
    <w:p w14:paraId="05F36573" w14:textId="77777777" w:rsidR="00607C3D" w:rsidRDefault="00607C3D" w:rsidP="00607C3D">
      <w:pPr>
        <w:rPr>
          <w:sz w:val="24"/>
        </w:rPr>
      </w:pPr>
      <w:r w:rsidRPr="00A567A6">
        <w:rPr>
          <w:sz w:val="24"/>
        </w:rPr>
        <w:t xml:space="preserve">If the Village </w:t>
      </w:r>
      <w:r>
        <w:rPr>
          <w:sz w:val="24"/>
        </w:rPr>
        <w:t>issues tickets</w:t>
      </w:r>
      <w:r w:rsidRPr="00A567A6">
        <w:rPr>
          <w:sz w:val="24"/>
        </w:rPr>
        <w:t xml:space="preserve">, the costs and expenses incurred are a debt due to the Village and the Village may recover the costs and expenses: </w:t>
      </w:r>
    </w:p>
    <w:p w14:paraId="6587A905" w14:textId="77777777" w:rsidR="00607C3D" w:rsidRDefault="00607C3D" w:rsidP="00607C3D">
      <w:pPr>
        <w:rPr>
          <w:sz w:val="24"/>
        </w:rPr>
      </w:pPr>
    </w:p>
    <w:p w14:paraId="206C0028" w14:textId="77777777" w:rsidR="00607C3D" w:rsidRDefault="00607C3D" w:rsidP="00607C3D">
      <w:pPr>
        <w:numPr>
          <w:ilvl w:val="4"/>
          <w:numId w:val="13"/>
        </w:numPr>
        <w:rPr>
          <w:sz w:val="24"/>
        </w:rPr>
      </w:pPr>
      <w:r w:rsidRPr="00A567A6">
        <w:rPr>
          <w:sz w:val="24"/>
        </w:rPr>
        <w:t xml:space="preserve">By action in a court of competent </w:t>
      </w:r>
      <w:proofErr w:type="gramStart"/>
      <w:r w:rsidRPr="00A567A6">
        <w:rPr>
          <w:sz w:val="24"/>
        </w:rPr>
        <w:t>jurisdiction;</w:t>
      </w:r>
      <w:proofErr w:type="gramEnd"/>
      <w:r w:rsidRPr="00A567A6">
        <w:rPr>
          <w:sz w:val="24"/>
        </w:rPr>
        <w:t xml:space="preserve"> </w:t>
      </w:r>
    </w:p>
    <w:p w14:paraId="6A4EC21D" w14:textId="77777777" w:rsidR="00607C3D" w:rsidRDefault="00607C3D" w:rsidP="00607C3D">
      <w:pPr>
        <w:ind w:left="1800"/>
        <w:rPr>
          <w:sz w:val="24"/>
        </w:rPr>
      </w:pPr>
    </w:p>
    <w:p w14:paraId="6A79CC97" w14:textId="77777777" w:rsidR="00607C3D" w:rsidRDefault="00607C3D" w:rsidP="00607C3D">
      <w:pPr>
        <w:numPr>
          <w:ilvl w:val="4"/>
          <w:numId w:val="13"/>
        </w:numPr>
        <w:rPr>
          <w:sz w:val="24"/>
        </w:rPr>
      </w:pPr>
      <w:r w:rsidRPr="00A567A6">
        <w:rPr>
          <w:sz w:val="24"/>
        </w:rPr>
        <w:t>In the same manner as municipal taxes; or</w:t>
      </w:r>
    </w:p>
    <w:p w14:paraId="5DAAB8EF" w14:textId="77777777" w:rsidR="00607C3D" w:rsidRDefault="00607C3D" w:rsidP="00607C3D">
      <w:pPr>
        <w:ind w:left="1800"/>
        <w:rPr>
          <w:sz w:val="24"/>
        </w:rPr>
      </w:pPr>
    </w:p>
    <w:p w14:paraId="7985A13B" w14:textId="77777777" w:rsidR="00607C3D" w:rsidRPr="00A567A6" w:rsidRDefault="00607C3D" w:rsidP="00607C3D">
      <w:pPr>
        <w:numPr>
          <w:ilvl w:val="4"/>
          <w:numId w:val="13"/>
        </w:numPr>
        <w:rPr>
          <w:sz w:val="24"/>
        </w:rPr>
      </w:pPr>
      <w:r w:rsidRPr="00A567A6">
        <w:rPr>
          <w:sz w:val="24"/>
        </w:rPr>
        <w:t xml:space="preserve">By adding the costs and expenses to, and </w:t>
      </w:r>
      <w:proofErr w:type="gramStart"/>
      <w:r w:rsidRPr="00A567A6">
        <w:rPr>
          <w:sz w:val="24"/>
        </w:rPr>
        <w:t>thereby</w:t>
      </w:r>
      <w:proofErr w:type="gramEnd"/>
      <w:r w:rsidRPr="00A567A6">
        <w:rPr>
          <w:sz w:val="24"/>
        </w:rPr>
        <w:t xml:space="preserve"> they form part of, the taxes on the land on which the work was done.</w:t>
      </w:r>
    </w:p>
    <w:p w14:paraId="168750AB" w14:textId="77777777" w:rsidR="00607C3D" w:rsidRDefault="00607C3D" w:rsidP="00B27B9C">
      <w:pPr>
        <w:tabs>
          <w:tab w:val="left" w:pos="-1440"/>
        </w:tabs>
        <w:ind w:left="7920" w:hanging="7920"/>
        <w:rPr>
          <w:sz w:val="24"/>
        </w:rPr>
      </w:pPr>
    </w:p>
    <w:sectPr w:rsidR="00607C3D" w:rsidSect="00871C43">
      <w:endnotePr>
        <w:numFmt w:val="decimal"/>
      </w:endnotePr>
      <w:pgSz w:w="12240" w:h="2016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35F5" w14:textId="77777777" w:rsidR="00AB620D" w:rsidRDefault="00AB620D" w:rsidP="001960CC">
      <w:r>
        <w:separator/>
      </w:r>
    </w:p>
  </w:endnote>
  <w:endnote w:type="continuationSeparator" w:id="0">
    <w:p w14:paraId="3B069985" w14:textId="77777777" w:rsidR="00AB620D" w:rsidRDefault="00AB620D" w:rsidP="0019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902012"/>
      <w:docPartObj>
        <w:docPartGallery w:val="Page Numbers (Bottom of Page)"/>
        <w:docPartUnique/>
      </w:docPartObj>
    </w:sdtPr>
    <w:sdtEndPr/>
    <w:sdtContent>
      <w:p w14:paraId="31B1DA7F" w14:textId="77777777" w:rsidR="00414E7F" w:rsidRDefault="00AB620D">
        <w:pPr>
          <w:pStyle w:val="Footer"/>
        </w:pPr>
        <w:r>
          <w:fldChar w:fldCharType="begin"/>
        </w:r>
        <w:r>
          <w:instrText xml:space="preserve"> PAGE   \* MERGEFORMAT </w:instrText>
        </w:r>
        <w:r>
          <w:fldChar w:fldCharType="separate"/>
        </w:r>
        <w:r w:rsidR="00CA151C">
          <w:rPr>
            <w:noProof/>
          </w:rPr>
          <w:t>1</w:t>
        </w:r>
        <w:r>
          <w:rPr>
            <w:noProof/>
          </w:rPr>
          <w:fldChar w:fldCharType="end"/>
        </w:r>
      </w:p>
    </w:sdtContent>
  </w:sdt>
  <w:p w14:paraId="0F181660" w14:textId="77777777" w:rsidR="00414E7F" w:rsidRDefault="00414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A678" w14:textId="77777777" w:rsidR="00AB620D" w:rsidRDefault="00AB620D" w:rsidP="001960CC">
      <w:r>
        <w:separator/>
      </w:r>
    </w:p>
  </w:footnote>
  <w:footnote w:type="continuationSeparator" w:id="0">
    <w:p w14:paraId="38CF77DC" w14:textId="77777777" w:rsidR="00AB620D" w:rsidRDefault="00AB620D" w:rsidP="0019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A9C29FE"/>
    <w:multiLevelType w:val="multilevel"/>
    <w:tmpl w:val="F9BA14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644"/>
        </w:tabs>
        <w:ind w:left="644"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562A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077EF"/>
    <w:multiLevelType w:val="hybridMultilevel"/>
    <w:tmpl w:val="5ADAAE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5E6235"/>
    <w:multiLevelType w:val="hybridMultilevel"/>
    <w:tmpl w:val="EE303CF4"/>
    <w:lvl w:ilvl="0" w:tplc="836E70F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E30557"/>
    <w:multiLevelType w:val="multilevel"/>
    <w:tmpl w:val="F9BA14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644"/>
        </w:tabs>
        <w:ind w:left="644"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554994"/>
    <w:multiLevelType w:val="hybridMultilevel"/>
    <w:tmpl w:val="835C04CA"/>
    <w:lvl w:ilvl="0" w:tplc="839A550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405606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pStyle w:val="Level3"/>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 w16cid:durableId="25182020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09996318">
    <w:abstractNumId w:val="2"/>
    <w:lvlOverride w:ilvl="0">
      <w:startOverride w:val="7"/>
      <w:lvl w:ilvl="0">
        <w:start w:val="7"/>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0856777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82103415">
    <w:abstractNumId w:val="7"/>
  </w:num>
  <w:num w:numId="6" w16cid:durableId="1747798756">
    <w:abstractNumId w:val="5"/>
  </w:num>
  <w:num w:numId="7" w16cid:durableId="445388524">
    <w:abstractNumId w:val="8"/>
  </w:num>
  <w:num w:numId="8" w16cid:durableId="1650553492">
    <w:abstractNumId w:val="2"/>
    <w:lvlOverride w:ilvl="0">
      <w:startOverride w:val="7"/>
      <w:lvl w:ilvl="0">
        <w:start w:val="7"/>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88044018">
    <w:abstractNumId w:val="2"/>
    <w:lvlOverride w:ilvl="0">
      <w:startOverride w:val="7"/>
      <w:lvl w:ilvl="0">
        <w:start w:val="7"/>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414427364">
    <w:abstractNumId w:val="2"/>
    <w:lvlOverride w:ilvl="0">
      <w:startOverride w:val="7"/>
      <w:lvl w:ilvl="0">
        <w:start w:val="7"/>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709448865">
    <w:abstractNumId w:val="9"/>
  </w:num>
  <w:num w:numId="12" w16cid:durableId="1886211709">
    <w:abstractNumId w:val="6"/>
  </w:num>
  <w:num w:numId="13" w16cid:durableId="1832865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3"/>
    <w:rsid w:val="001960CC"/>
    <w:rsid w:val="00283F9C"/>
    <w:rsid w:val="002C5CC7"/>
    <w:rsid w:val="00306758"/>
    <w:rsid w:val="00310372"/>
    <w:rsid w:val="00345C8E"/>
    <w:rsid w:val="00385C25"/>
    <w:rsid w:val="003910B9"/>
    <w:rsid w:val="00397368"/>
    <w:rsid w:val="00414E7F"/>
    <w:rsid w:val="004203CD"/>
    <w:rsid w:val="0043410B"/>
    <w:rsid w:val="00466478"/>
    <w:rsid w:val="004D2A38"/>
    <w:rsid w:val="005B7421"/>
    <w:rsid w:val="00607C3D"/>
    <w:rsid w:val="006F22C2"/>
    <w:rsid w:val="00871C43"/>
    <w:rsid w:val="00907DE0"/>
    <w:rsid w:val="0092084B"/>
    <w:rsid w:val="00A31F60"/>
    <w:rsid w:val="00A567A6"/>
    <w:rsid w:val="00AB620D"/>
    <w:rsid w:val="00B27B9C"/>
    <w:rsid w:val="00B27DC3"/>
    <w:rsid w:val="00CA151C"/>
    <w:rsid w:val="00E229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11F9B"/>
  <w15:docId w15:val="{1DDB44D3-BCBF-4A4D-AE24-C768D265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43"/>
    <w:pPr>
      <w:widowControl w:val="0"/>
      <w:autoSpaceDE w:val="0"/>
      <w:autoSpaceDN w:val="0"/>
      <w:adjustRightInd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1C43"/>
  </w:style>
  <w:style w:type="paragraph" w:customStyle="1" w:styleId="Level1">
    <w:name w:val="Level 1"/>
    <w:basedOn w:val="Normal"/>
    <w:rsid w:val="00871C43"/>
    <w:pPr>
      <w:numPr>
        <w:numId w:val="4"/>
      </w:numPr>
      <w:ind w:left="720" w:hanging="720"/>
      <w:outlineLvl w:val="0"/>
    </w:pPr>
  </w:style>
  <w:style w:type="paragraph" w:customStyle="1" w:styleId="Level2">
    <w:name w:val="Level 2"/>
    <w:basedOn w:val="Normal"/>
    <w:rsid w:val="00871C43"/>
    <w:pPr>
      <w:numPr>
        <w:ilvl w:val="1"/>
        <w:numId w:val="3"/>
      </w:numPr>
      <w:outlineLvl w:val="1"/>
    </w:pPr>
  </w:style>
  <w:style w:type="paragraph" w:customStyle="1" w:styleId="Level3">
    <w:name w:val="Level 3"/>
    <w:basedOn w:val="Normal"/>
    <w:rsid w:val="00871C43"/>
    <w:pPr>
      <w:numPr>
        <w:ilvl w:val="2"/>
        <w:numId w:val="1"/>
      </w:numPr>
      <w:ind w:left="2160" w:hanging="720"/>
      <w:outlineLvl w:val="2"/>
    </w:pPr>
  </w:style>
  <w:style w:type="paragraph" w:styleId="BodyTextIndent">
    <w:name w:val="Body Text Indent"/>
    <w:basedOn w:val="Normal"/>
    <w:semiHidden/>
    <w:rsid w:val="00871C43"/>
    <w:pPr>
      <w:ind w:left="1440" w:hanging="1440"/>
    </w:pPr>
    <w:rPr>
      <w:sz w:val="24"/>
    </w:rPr>
  </w:style>
  <w:style w:type="paragraph" w:styleId="ListParagraph">
    <w:name w:val="List Paragraph"/>
    <w:basedOn w:val="Normal"/>
    <w:uiPriority w:val="34"/>
    <w:qFormat/>
    <w:rsid w:val="00B27DC3"/>
    <w:pPr>
      <w:ind w:left="720"/>
    </w:pPr>
  </w:style>
  <w:style w:type="paragraph" w:styleId="Header">
    <w:name w:val="header"/>
    <w:basedOn w:val="Normal"/>
    <w:link w:val="HeaderChar"/>
    <w:uiPriority w:val="99"/>
    <w:semiHidden/>
    <w:unhideWhenUsed/>
    <w:rsid w:val="001960CC"/>
    <w:pPr>
      <w:tabs>
        <w:tab w:val="center" w:pos="4680"/>
        <w:tab w:val="right" w:pos="9360"/>
      </w:tabs>
    </w:pPr>
  </w:style>
  <w:style w:type="character" w:customStyle="1" w:styleId="HeaderChar">
    <w:name w:val="Header Char"/>
    <w:basedOn w:val="DefaultParagraphFont"/>
    <w:link w:val="Header"/>
    <w:uiPriority w:val="99"/>
    <w:semiHidden/>
    <w:rsid w:val="001960CC"/>
    <w:rPr>
      <w:szCs w:val="24"/>
      <w:lang w:val="en-US" w:eastAsia="en-US"/>
    </w:rPr>
  </w:style>
  <w:style w:type="paragraph" w:styleId="Footer">
    <w:name w:val="footer"/>
    <w:basedOn w:val="Normal"/>
    <w:link w:val="FooterChar"/>
    <w:uiPriority w:val="99"/>
    <w:unhideWhenUsed/>
    <w:rsid w:val="001960CC"/>
    <w:pPr>
      <w:tabs>
        <w:tab w:val="center" w:pos="4680"/>
        <w:tab w:val="right" w:pos="9360"/>
      </w:tabs>
    </w:pPr>
  </w:style>
  <w:style w:type="character" w:customStyle="1" w:styleId="FooterChar">
    <w:name w:val="Footer Char"/>
    <w:basedOn w:val="DefaultParagraphFont"/>
    <w:link w:val="Footer"/>
    <w:uiPriority w:val="99"/>
    <w:rsid w:val="001960CC"/>
    <w:rPr>
      <w:szCs w:val="24"/>
      <w:lang w:val="en-US" w:eastAsia="en-US"/>
    </w:rPr>
  </w:style>
  <w:style w:type="paragraph" w:styleId="BalloonText">
    <w:name w:val="Balloon Text"/>
    <w:basedOn w:val="Normal"/>
    <w:link w:val="BalloonTextChar"/>
    <w:uiPriority w:val="99"/>
    <w:semiHidden/>
    <w:unhideWhenUsed/>
    <w:rsid w:val="001960CC"/>
    <w:rPr>
      <w:rFonts w:ascii="Tahoma" w:hAnsi="Tahoma" w:cs="Tahoma"/>
      <w:sz w:val="16"/>
      <w:szCs w:val="16"/>
    </w:rPr>
  </w:style>
  <w:style w:type="character" w:customStyle="1" w:styleId="BalloonTextChar">
    <w:name w:val="Balloon Text Char"/>
    <w:basedOn w:val="DefaultParagraphFont"/>
    <w:link w:val="BalloonText"/>
    <w:uiPriority w:val="99"/>
    <w:semiHidden/>
    <w:rsid w:val="001960C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VILLAGE OF BRODERICK</vt:lpstr>
    </vt:vector>
  </TitlesOfParts>
  <Company>Elaine Nadeau</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BRODERICK</dc:title>
  <dc:creator>Elaine Nadeau</dc:creator>
  <cp:lastModifiedBy>Heather Collier</cp:lastModifiedBy>
  <cp:revision>2</cp:revision>
  <cp:lastPrinted>2014-07-16T00:52:00Z</cp:lastPrinted>
  <dcterms:created xsi:type="dcterms:W3CDTF">2025-08-17T17:37:00Z</dcterms:created>
  <dcterms:modified xsi:type="dcterms:W3CDTF">2025-08-17T17:37:00Z</dcterms:modified>
</cp:coreProperties>
</file>